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2B" w:rsidRDefault="00AF142B" w:rsidP="00641A71">
      <w:pPr>
        <w:pStyle w:val="c3"/>
        <w:spacing w:before="0" w:beforeAutospacing="0" w:after="0" w:afterAutospacing="0"/>
        <w:jc w:val="right"/>
        <w:rPr>
          <w:rStyle w:val="c0"/>
          <w:b/>
          <w:bCs/>
          <w:color w:val="000000"/>
        </w:rPr>
      </w:pPr>
      <w:proofErr w:type="spellStart"/>
      <w:r>
        <w:rPr>
          <w:rStyle w:val="c0"/>
          <w:b/>
          <w:bCs/>
          <w:color w:val="000000"/>
        </w:rPr>
        <w:t>Смаль</w:t>
      </w:r>
      <w:proofErr w:type="spellEnd"/>
      <w:r>
        <w:rPr>
          <w:rStyle w:val="c0"/>
          <w:b/>
          <w:bCs/>
          <w:color w:val="000000"/>
        </w:rPr>
        <w:t xml:space="preserve"> Ирина Алексеевна</w:t>
      </w:r>
    </w:p>
    <w:p w:rsidR="00641A71" w:rsidRPr="00772CF0" w:rsidRDefault="00641A71" w:rsidP="00641A71">
      <w:pPr>
        <w:pStyle w:val="c3"/>
        <w:spacing w:before="0" w:beforeAutospacing="0" w:after="0" w:afterAutospacing="0"/>
        <w:jc w:val="right"/>
        <w:rPr>
          <w:rStyle w:val="c0"/>
          <w:b/>
          <w:bCs/>
          <w:color w:val="000000"/>
        </w:rPr>
      </w:pPr>
      <w:r w:rsidRPr="00772CF0">
        <w:rPr>
          <w:rStyle w:val="c0"/>
          <w:b/>
          <w:bCs/>
          <w:color w:val="000000"/>
        </w:rPr>
        <w:t>учитель истории и обществознания</w:t>
      </w:r>
      <w:r w:rsidR="00AF142B">
        <w:rPr>
          <w:rStyle w:val="c0"/>
          <w:b/>
          <w:bCs/>
          <w:color w:val="000000"/>
        </w:rPr>
        <w:t xml:space="preserve"> МБОУ СОШ №11</w:t>
      </w:r>
    </w:p>
    <w:p w:rsidR="00772CF0" w:rsidRPr="00772CF0" w:rsidRDefault="00772CF0" w:rsidP="00772CF0">
      <w:pPr>
        <w:pStyle w:val="c3"/>
        <w:spacing w:before="0" w:beforeAutospacing="0" w:after="0" w:afterAutospacing="0"/>
        <w:jc w:val="right"/>
        <w:rPr>
          <w:rStyle w:val="c0"/>
          <w:color w:val="000000"/>
        </w:rPr>
      </w:pPr>
      <w:r w:rsidRPr="00772CF0">
        <w:rPr>
          <w:rStyle w:val="c0"/>
          <w:b/>
          <w:bCs/>
          <w:color w:val="000000"/>
        </w:rPr>
        <w:t>Класс:</w:t>
      </w:r>
      <w:r w:rsidRPr="00772CF0">
        <w:rPr>
          <w:rStyle w:val="c0"/>
          <w:color w:val="000000"/>
        </w:rPr>
        <w:t> 7</w:t>
      </w:r>
    </w:p>
    <w:p w:rsidR="00641A71" w:rsidRPr="00772CF0" w:rsidRDefault="00641A71" w:rsidP="00641A7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41A71" w:rsidRPr="00772CF0" w:rsidRDefault="00641A71" w:rsidP="00CB2394">
      <w:pPr>
        <w:pStyle w:val="c3"/>
        <w:spacing w:before="0" w:beforeAutospacing="0" w:after="0" w:afterAutospacing="0"/>
        <w:jc w:val="both"/>
        <w:rPr>
          <w:color w:val="000000"/>
        </w:rPr>
      </w:pPr>
      <w:r w:rsidRPr="00772CF0">
        <w:rPr>
          <w:rStyle w:val="c0"/>
          <w:b/>
          <w:bCs/>
          <w:color w:val="000000"/>
        </w:rPr>
        <w:t>Конспект урока</w:t>
      </w:r>
    </w:p>
    <w:p w:rsidR="00641A71" w:rsidRPr="00772CF0" w:rsidRDefault="00641A71" w:rsidP="00CB2394">
      <w:pPr>
        <w:pStyle w:val="c3"/>
        <w:spacing w:before="0" w:beforeAutospacing="0" w:after="0" w:afterAutospacing="0"/>
        <w:jc w:val="both"/>
        <w:rPr>
          <w:color w:val="000000"/>
        </w:rPr>
      </w:pPr>
      <w:r w:rsidRPr="00772CF0">
        <w:rPr>
          <w:rStyle w:val="c0"/>
          <w:b/>
          <w:color w:val="000000"/>
        </w:rPr>
        <w:t>Курс:</w:t>
      </w:r>
      <w:r w:rsidRPr="00772CF0">
        <w:rPr>
          <w:rStyle w:val="c0"/>
          <w:color w:val="000000"/>
        </w:rPr>
        <w:t xml:space="preserve"> «История Нового времени»</w:t>
      </w:r>
    </w:p>
    <w:p w:rsidR="00641A71" w:rsidRPr="00772CF0" w:rsidRDefault="00641A71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772CF0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772CF0">
        <w:rPr>
          <w:rFonts w:ascii="Times New Roman" w:hAnsi="Times New Roman" w:cs="Times New Roman"/>
          <w:bCs/>
          <w:sz w:val="24"/>
          <w:szCs w:val="24"/>
        </w:rPr>
        <w:t>«Освободительная война в Нидерландах. Республики Соединённых провинций»</w:t>
      </w:r>
    </w:p>
    <w:p w:rsidR="00641A71" w:rsidRPr="00772CF0" w:rsidRDefault="00641A71" w:rsidP="00C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641A71" w:rsidRPr="00772CF0" w:rsidRDefault="00641A71" w:rsidP="00CB2394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772CF0">
        <w:rPr>
          <w:b/>
        </w:rPr>
        <w:t>Планируемые результаты:</w:t>
      </w:r>
    </w:p>
    <w:p w:rsidR="00641A71" w:rsidRPr="00772CF0" w:rsidRDefault="00641A71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772CF0">
        <w:rPr>
          <w:rFonts w:ascii="Times New Roman" w:hAnsi="Times New Roman" w:cs="Times New Roman"/>
          <w:sz w:val="24"/>
          <w:szCs w:val="24"/>
        </w:rPr>
        <w:t>:</w:t>
      </w:r>
    </w:p>
    <w:p w:rsidR="00641A71" w:rsidRPr="00772CF0" w:rsidRDefault="00641A71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i/>
          <w:sz w:val="24"/>
          <w:szCs w:val="24"/>
        </w:rPr>
        <w:t xml:space="preserve">Научатся </w:t>
      </w:r>
      <w:r w:rsidRPr="00772CF0">
        <w:rPr>
          <w:rFonts w:ascii="Times New Roman" w:hAnsi="Times New Roman" w:cs="Times New Roman"/>
          <w:sz w:val="24"/>
          <w:szCs w:val="24"/>
        </w:rPr>
        <w:t>определять термины: штатгальтер, гёзы, иконоборцы, террор, уния, революция.</w:t>
      </w:r>
    </w:p>
    <w:p w:rsidR="00641A71" w:rsidRPr="00772CF0" w:rsidRDefault="00641A71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i/>
          <w:sz w:val="24"/>
          <w:szCs w:val="24"/>
        </w:rPr>
        <w:t xml:space="preserve">Получат возможность научиться: </w:t>
      </w:r>
      <w:r w:rsidRPr="00772CF0">
        <w:rPr>
          <w:rFonts w:ascii="Times New Roman" w:hAnsi="Times New Roman" w:cs="Times New Roman"/>
          <w:sz w:val="24"/>
          <w:szCs w:val="24"/>
        </w:rPr>
        <w:t>использовать типовые планы изучения революций, работать с документами и текстом учебника.</w:t>
      </w:r>
    </w:p>
    <w:p w:rsidR="00641A71" w:rsidRPr="00772CF0" w:rsidRDefault="00641A71" w:rsidP="00CB23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72CF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772CF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УУД:</w:t>
      </w:r>
    </w:p>
    <w:p w:rsidR="00641A71" w:rsidRPr="00772CF0" w:rsidRDefault="00641A71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Регулятивные: </w:t>
      </w:r>
      <w:r w:rsidRPr="00772CF0">
        <w:rPr>
          <w:rFonts w:ascii="Times New Roman" w:hAnsi="Times New Roman" w:cs="Times New Roman"/>
          <w:sz w:val="24"/>
          <w:szCs w:val="24"/>
        </w:rPr>
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</w:r>
    </w:p>
    <w:p w:rsidR="00641A71" w:rsidRPr="00772CF0" w:rsidRDefault="00641A71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Познавательные: </w:t>
      </w:r>
      <w:r w:rsidRPr="00772CF0">
        <w:rPr>
          <w:rFonts w:ascii="Times New Roman" w:hAnsi="Times New Roman" w:cs="Times New Roman"/>
          <w:sz w:val="24"/>
          <w:szCs w:val="24"/>
        </w:rPr>
        <w:t>ставят и формулируют проблему урока, самостоятельно создают алгоритм деятельности при решении проблем</w:t>
      </w:r>
    </w:p>
    <w:p w:rsidR="00641A71" w:rsidRPr="00772CF0" w:rsidRDefault="00641A71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Коммуникативные: </w:t>
      </w:r>
      <w:r w:rsidRPr="00772CF0">
        <w:rPr>
          <w:rFonts w:ascii="Times New Roman" w:hAnsi="Times New Roman" w:cs="Times New Roman"/>
          <w:sz w:val="24"/>
          <w:szCs w:val="24"/>
        </w:rPr>
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</w:r>
    </w:p>
    <w:p w:rsidR="00641A71" w:rsidRPr="00772CF0" w:rsidRDefault="00641A71" w:rsidP="00CB23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CF0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УУД:</w:t>
      </w:r>
    </w:p>
    <w:p w:rsidR="00641A71" w:rsidRPr="00772CF0" w:rsidRDefault="00641A71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Имеют целостный, социально ориентированный взгляд на мир в единстве и разнообразии народов, культур, религий.</w:t>
      </w:r>
    </w:p>
    <w:p w:rsidR="00AC7E54" w:rsidRPr="00772CF0" w:rsidRDefault="00AC7E54" w:rsidP="00CB2394">
      <w:pPr>
        <w:pStyle w:val="a4"/>
        <w:spacing w:before="0" w:beforeAutospacing="0" w:after="0" w:afterAutospacing="0" w:line="360" w:lineRule="auto"/>
        <w:jc w:val="both"/>
        <w:rPr>
          <w:b/>
          <w:i/>
        </w:rPr>
      </w:pPr>
      <w:r w:rsidRPr="00772CF0">
        <w:rPr>
          <w:b/>
          <w:i/>
        </w:rPr>
        <w:t xml:space="preserve">Характеристика основных видов деятельности ученика: </w:t>
      </w:r>
    </w:p>
    <w:p w:rsidR="00AC7E54" w:rsidRPr="00772CF0" w:rsidRDefault="00AC7E54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</w:t>
      </w:r>
      <w:r w:rsidRPr="00772CF0">
        <w:rPr>
          <w:rFonts w:ascii="Times New Roman" w:hAnsi="Times New Roman" w:cs="Times New Roman"/>
          <w:sz w:val="24"/>
          <w:szCs w:val="24"/>
        </w:rPr>
        <w:tab/>
        <w:t>определить географическое и экономико-политическое положение Нидерландов в XVI- первой пол. XVII вв.</w:t>
      </w:r>
    </w:p>
    <w:p w:rsidR="00AC7E54" w:rsidRPr="00772CF0" w:rsidRDefault="00AC7E54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</w:t>
      </w:r>
      <w:r w:rsidRPr="00772CF0">
        <w:rPr>
          <w:rFonts w:ascii="Times New Roman" w:hAnsi="Times New Roman" w:cs="Times New Roman"/>
          <w:sz w:val="24"/>
          <w:szCs w:val="24"/>
        </w:rPr>
        <w:tab/>
        <w:t>выяснить, как проходил процесс Реформации в Нидерландах;</w:t>
      </w:r>
    </w:p>
    <w:p w:rsidR="00AC7E54" w:rsidRPr="00772CF0" w:rsidRDefault="00AC7E54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</w:t>
      </w:r>
      <w:r w:rsidRPr="00772CF0">
        <w:rPr>
          <w:rFonts w:ascii="Times New Roman" w:hAnsi="Times New Roman" w:cs="Times New Roman"/>
          <w:sz w:val="24"/>
          <w:szCs w:val="24"/>
        </w:rPr>
        <w:tab/>
        <w:t xml:space="preserve">узнаем причины, цели и итог </w:t>
      </w:r>
      <w:proofErr w:type="spellStart"/>
      <w:r w:rsidRPr="00772CF0">
        <w:rPr>
          <w:rFonts w:ascii="Times New Roman" w:hAnsi="Times New Roman" w:cs="Times New Roman"/>
          <w:sz w:val="24"/>
          <w:szCs w:val="24"/>
        </w:rPr>
        <w:t>испано</w:t>
      </w:r>
      <w:proofErr w:type="spellEnd"/>
      <w:r w:rsidRPr="00772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CF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772CF0">
        <w:rPr>
          <w:rFonts w:ascii="Times New Roman" w:hAnsi="Times New Roman" w:cs="Times New Roman"/>
          <w:sz w:val="24"/>
          <w:szCs w:val="24"/>
        </w:rPr>
        <w:t>идерландской войны;</w:t>
      </w:r>
    </w:p>
    <w:p w:rsidR="00AC7E54" w:rsidRPr="00772CF0" w:rsidRDefault="00AC7E54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</w:t>
      </w:r>
      <w:r w:rsidRPr="00772CF0">
        <w:rPr>
          <w:rFonts w:ascii="Times New Roman" w:hAnsi="Times New Roman" w:cs="Times New Roman"/>
          <w:sz w:val="24"/>
          <w:szCs w:val="24"/>
        </w:rPr>
        <w:tab/>
        <w:t>объяснить значение новых слов: штатгальтер, иконоборцы, гёз, уния, республика.</w:t>
      </w:r>
    </w:p>
    <w:p w:rsidR="00AC7E54" w:rsidRPr="00772CF0" w:rsidRDefault="00AC7E54" w:rsidP="00CB2394">
      <w:pPr>
        <w:pStyle w:val="a4"/>
        <w:spacing w:before="0" w:beforeAutospacing="0" w:after="0" w:afterAutospacing="0" w:line="360" w:lineRule="auto"/>
        <w:jc w:val="both"/>
      </w:pPr>
      <w:r w:rsidRPr="00772CF0">
        <w:rPr>
          <w:b/>
          <w:iCs/>
        </w:rPr>
        <w:t>Оборудование урока</w:t>
      </w:r>
      <w:r w:rsidRPr="00772CF0">
        <w:rPr>
          <w:iCs/>
        </w:rPr>
        <w:t>:</w:t>
      </w:r>
      <w:r w:rsidRPr="00772CF0">
        <w:t xml:space="preserve"> учебник:</w:t>
      </w:r>
      <w:r w:rsidRPr="00772CF0">
        <w:rPr>
          <w:iCs/>
        </w:rPr>
        <w:t xml:space="preserve"> </w:t>
      </w:r>
      <w:proofErr w:type="spellStart"/>
      <w:r w:rsidRPr="00772CF0">
        <w:rPr>
          <w:iCs/>
        </w:rPr>
        <w:t>Юдовская</w:t>
      </w:r>
      <w:proofErr w:type="spellEnd"/>
      <w:r w:rsidRPr="00772CF0">
        <w:rPr>
          <w:iCs/>
        </w:rPr>
        <w:t xml:space="preserve"> А.Я., Баранов П.А., Ванюшкина Л.М..</w:t>
      </w:r>
      <w:r w:rsidRPr="00772CF0">
        <w:t xml:space="preserve"> История Нового времени. — М.: Просвещение, 2013; доска, мультимедийная презентация, карта «Англия во время буржуазной революции». </w:t>
      </w:r>
    </w:p>
    <w:p w:rsidR="00AC7E54" w:rsidRPr="00772CF0" w:rsidRDefault="00AC7E54" w:rsidP="00CB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72CF0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AC7E54" w:rsidRPr="00772CF0" w:rsidRDefault="00AC7E54" w:rsidP="00CB2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54" w:rsidRPr="00772CF0" w:rsidRDefault="00AC7E54" w:rsidP="00CB2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AC7E54" w:rsidRPr="00772CF0" w:rsidRDefault="00AC7E54" w:rsidP="00CB23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2CF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C7E54" w:rsidRPr="00772CF0" w:rsidRDefault="00AC7E54" w:rsidP="00CB239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</w:p>
    <w:p w:rsidR="00AC7E54" w:rsidRPr="00CB2394" w:rsidRDefault="00AC7E54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начинаем знакомиться с новым разделом «Первые революции Нового времени». И первая </w:t>
      </w:r>
      <w:proofErr w:type="gramStart"/>
      <w:r w:rsidRPr="0077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proofErr w:type="gramEnd"/>
      <w:r w:rsidRPr="007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</w:t>
      </w:r>
      <w:r w:rsidR="00CB2394" w:rsidRPr="00772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изучим,</w:t>
      </w:r>
      <w:r w:rsidR="00CB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</w:t>
      </w:r>
      <w:r w:rsidRPr="00772CF0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Нидерланды.</w:t>
      </w:r>
      <w:r w:rsidR="00CB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Открываем тетради, записываем число и тему урока: «</w:t>
      </w:r>
      <w:r w:rsidR="00CB2394" w:rsidRPr="00772CF0">
        <w:rPr>
          <w:rFonts w:ascii="Times New Roman" w:hAnsi="Times New Roman" w:cs="Times New Roman"/>
          <w:bCs/>
          <w:sz w:val="24"/>
          <w:szCs w:val="24"/>
        </w:rPr>
        <w:t>Освободительная война в Нидерландах. Республики Соединённых провинций»</w:t>
      </w:r>
      <w:proofErr w:type="gramStart"/>
      <w:r w:rsidR="00CB239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B239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CB239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CB2394">
        <w:rPr>
          <w:rFonts w:ascii="Times New Roman" w:hAnsi="Times New Roman" w:cs="Times New Roman"/>
          <w:bCs/>
          <w:sz w:val="24"/>
          <w:szCs w:val="24"/>
        </w:rPr>
        <w:t>лайд 1)</w:t>
      </w:r>
    </w:p>
    <w:p w:rsidR="0084257A" w:rsidRPr="00772CF0" w:rsidRDefault="00E6703C" w:rsidP="00CB23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CF0">
        <w:rPr>
          <w:rFonts w:ascii="Times New Roman" w:hAnsi="Times New Roman" w:cs="Times New Roman"/>
          <w:b/>
          <w:bCs/>
          <w:sz w:val="24"/>
          <w:szCs w:val="24"/>
        </w:rPr>
        <w:t>Сегодня на уроке:</w:t>
      </w:r>
      <w:r w:rsidR="00CB2394">
        <w:rPr>
          <w:rFonts w:ascii="Times New Roman" w:hAnsi="Times New Roman" w:cs="Times New Roman"/>
          <w:b/>
          <w:bCs/>
          <w:sz w:val="24"/>
          <w:szCs w:val="24"/>
        </w:rPr>
        <w:t xml:space="preserve"> (слайд 2)</w:t>
      </w:r>
    </w:p>
    <w:p w:rsidR="003313BE" w:rsidRPr="00772CF0" w:rsidRDefault="00EA6D5A" w:rsidP="00CB23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определим географическое и экономико-политическое положение Нидерландов в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72CF0">
        <w:rPr>
          <w:rFonts w:ascii="Times New Roman" w:hAnsi="Times New Roman" w:cs="Times New Roman"/>
          <w:sz w:val="24"/>
          <w:szCs w:val="24"/>
        </w:rPr>
        <w:t xml:space="preserve">- первой пол.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72CF0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313BE" w:rsidRPr="00772CF0" w:rsidRDefault="00EA6D5A" w:rsidP="00CB23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выясним, как проходил процесс Реформации в Нидерландах;</w:t>
      </w:r>
    </w:p>
    <w:p w:rsidR="003313BE" w:rsidRPr="00772CF0" w:rsidRDefault="00EA6D5A" w:rsidP="00CB23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Узнаем причины, цели и итог </w:t>
      </w:r>
      <w:proofErr w:type="spellStart"/>
      <w:r w:rsidRPr="00772CF0">
        <w:rPr>
          <w:rFonts w:ascii="Times New Roman" w:hAnsi="Times New Roman" w:cs="Times New Roman"/>
          <w:sz w:val="24"/>
          <w:szCs w:val="24"/>
        </w:rPr>
        <w:t>испано</w:t>
      </w:r>
      <w:proofErr w:type="spellEnd"/>
      <w:r w:rsidRPr="00772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CF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772CF0">
        <w:rPr>
          <w:rFonts w:ascii="Times New Roman" w:hAnsi="Times New Roman" w:cs="Times New Roman"/>
          <w:sz w:val="24"/>
          <w:szCs w:val="24"/>
        </w:rPr>
        <w:t>идерландской войны ;</w:t>
      </w:r>
    </w:p>
    <w:p w:rsidR="003313BE" w:rsidRPr="00772CF0" w:rsidRDefault="00EA6D5A" w:rsidP="00CB23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объясним значение новых слов: штатгальтер, иконоборцы, гёз, уния, республика.</w:t>
      </w:r>
    </w:p>
    <w:p w:rsidR="00E6703C" w:rsidRPr="00772CF0" w:rsidRDefault="00E6703C" w:rsidP="00CB23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CF0">
        <w:rPr>
          <w:rFonts w:ascii="Times New Roman" w:hAnsi="Times New Roman" w:cs="Times New Roman"/>
          <w:b/>
          <w:bCs/>
          <w:sz w:val="24"/>
          <w:szCs w:val="24"/>
        </w:rPr>
        <w:t xml:space="preserve">Проблемный вопрос урока: </w:t>
      </w:r>
      <w:r w:rsidR="00CB2394">
        <w:rPr>
          <w:rFonts w:ascii="Times New Roman" w:hAnsi="Times New Roman" w:cs="Times New Roman"/>
          <w:b/>
          <w:bCs/>
          <w:sz w:val="24"/>
          <w:szCs w:val="24"/>
        </w:rPr>
        <w:t>(слайд 3)</w:t>
      </w:r>
    </w:p>
    <w:p w:rsidR="003313BE" w:rsidRPr="00772CF0" w:rsidRDefault="00EA6D5A" w:rsidP="00CB23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Почему авторы учебника поместили эту тему не в раздел, где рассказывается о Реформации в Европе, а в раздел о ранних буржуазных революциях. Согласны ли Вы с этим?</w:t>
      </w:r>
    </w:p>
    <w:p w:rsidR="00E6703C" w:rsidRPr="00772CF0" w:rsidRDefault="00E6703C" w:rsidP="00CB23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CF0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  <w:r w:rsidR="00CB2394">
        <w:rPr>
          <w:rFonts w:ascii="Times New Roman" w:hAnsi="Times New Roman" w:cs="Times New Roman"/>
          <w:b/>
          <w:bCs/>
          <w:sz w:val="24"/>
          <w:szCs w:val="24"/>
        </w:rPr>
        <w:t xml:space="preserve"> (слайд 4)</w:t>
      </w:r>
    </w:p>
    <w:p w:rsidR="003313BE" w:rsidRPr="00772CF0" w:rsidRDefault="00EA6D5A" w:rsidP="00CB23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Географическое и </w:t>
      </w:r>
      <w:proofErr w:type="spellStart"/>
      <w:r w:rsidRPr="00772CF0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772CF0">
        <w:rPr>
          <w:rFonts w:ascii="Times New Roman" w:hAnsi="Times New Roman" w:cs="Times New Roman"/>
          <w:sz w:val="24"/>
          <w:szCs w:val="24"/>
        </w:rPr>
        <w:t xml:space="preserve"> – политическое  положение Нидерландов.</w:t>
      </w:r>
    </w:p>
    <w:p w:rsidR="003313BE" w:rsidRPr="00772CF0" w:rsidRDefault="00EA6D5A" w:rsidP="00CB239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Реформация в Нидерландах.</w:t>
      </w:r>
    </w:p>
    <w:p w:rsidR="003313BE" w:rsidRPr="00772CF0" w:rsidRDefault="00EA6D5A" w:rsidP="00CB239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CF0">
        <w:rPr>
          <w:rFonts w:ascii="Times New Roman" w:hAnsi="Times New Roman" w:cs="Times New Roman"/>
          <w:sz w:val="24"/>
          <w:szCs w:val="24"/>
        </w:rPr>
        <w:t>Испано</w:t>
      </w:r>
      <w:proofErr w:type="spellEnd"/>
      <w:r w:rsidRPr="00772CF0">
        <w:rPr>
          <w:rFonts w:ascii="Times New Roman" w:hAnsi="Times New Roman" w:cs="Times New Roman"/>
          <w:sz w:val="24"/>
          <w:szCs w:val="24"/>
        </w:rPr>
        <w:t xml:space="preserve"> – нидерландская война.</w:t>
      </w:r>
    </w:p>
    <w:p w:rsidR="0018069E" w:rsidRPr="00772CF0" w:rsidRDefault="0018069E" w:rsidP="00CB23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F0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E6703C" w:rsidRPr="00772CF0" w:rsidRDefault="00E6703C" w:rsidP="00CB2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F0">
        <w:rPr>
          <w:rFonts w:ascii="Times New Roman" w:hAnsi="Times New Roman" w:cs="Times New Roman"/>
          <w:b/>
          <w:sz w:val="24"/>
          <w:szCs w:val="24"/>
        </w:rPr>
        <w:t xml:space="preserve">Географическое и </w:t>
      </w:r>
      <w:proofErr w:type="spellStart"/>
      <w:r w:rsidRPr="00772CF0">
        <w:rPr>
          <w:rFonts w:ascii="Times New Roman" w:hAnsi="Times New Roman" w:cs="Times New Roman"/>
          <w:b/>
          <w:sz w:val="24"/>
          <w:szCs w:val="24"/>
        </w:rPr>
        <w:t>экономико</w:t>
      </w:r>
      <w:proofErr w:type="spellEnd"/>
      <w:r w:rsidRPr="00772CF0">
        <w:rPr>
          <w:rFonts w:ascii="Times New Roman" w:hAnsi="Times New Roman" w:cs="Times New Roman"/>
          <w:b/>
          <w:sz w:val="24"/>
          <w:szCs w:val="24"/>
        </w:rPr>
        <w:t xml:space="preserve"> – политическое  положение Нидерландов.</w:t>
      </w:r>
    </w:p>
    <w:p w:rsidR="00E6703C" w:rsidRPr="00772CF0" w:rsidRDefault="00E6703C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sz w:val="24"/>
          <w:szCs w:val="24"/>
        </w:rPr>
        <w:t xml:space="preserve">Уч.: Нидерланды – </w:t>
      </w:r>
      <w:r w:rsidRPr="00772CF0">
        <w:rPr>
          <w:rFonts w:ascii="Times New Roman" w:hAnsi="Times New Roman" w:cs="Times New Roman"/>
          <w:sz w:val="24"/>
          <w:szCs w:val="24"/>
        </w:rPr>
        <w:t xml:space="preserve">государство на </w:t>
      </w:r>
      <w:proofErr w:type="spellStart"/>
      <w:r w:rsidRPr="00772CF0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772CF0">
        <w:rPr>
          <w:rFonts w:ascii="Times New Roman" w:hAnsi="Times New Roman" w:cs="Times New Roman"/>
          <w:sz w:val="24"/>
          <w:szCs w:val="24"/>
        </w:rPr>
        <w:t xml:space="preserve"> – западе Европы, омываемое Северным морем и входившая в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72CF0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72CF0">
        <w:rPr>
          <w:rFonts w:ascii="Times New Roman" w:hAnsi="Times New Roman" w:cs="Times New Roman"/>
          <w:sz w:val="24"/>
          <w:szCs w:val="24"/>
        </w:rPr>
        <w:t xml:space="preserve"> в. в состав </w:t>
      </w:r>
      <w:r w:rsidR="00CB2394">
        <w:rPr>
          <w:rFonts w:ascii="Times New Roman" w:hAnsi="Times New Roman" w:cs="Times New Roman"/>
          <w:sz w:val="24"/>
          <w:szCs w:val="24"/>
        </w:rPr>
        <w:t>владений испанский Габсбургов</w:t>
      </w:r>
      <w:proofErr w:type="gramStart"/>
      <w:r w:rsidR="00CB23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23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2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CF0">
        <w:rPr>
          <w:rFonts w:ascii="Times New Roman" w:hAnsi="Times New Roman" w:cs="Times New Roman"/>
          <w:sz w:val="24"/>
          <w:szCs w:val="24"/>
        </w:rPr>
        <w:t>лайд</w:t>
      </w:r>
      <w:r w:rsidR="00CB2394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E6703C" w:rsidRPr="00772CF0" w:rsidRDefault="00E6703C" w:rsidP="00CB23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CF0">
        <w:rPr>
          <w:rFonts w:ascii="Times New Roman" w:hAnsi="Times New Roman" w:cs="Times New Roman"/>
          <w:sz w:val="24"/>
          <w:szCs w:val="24"/>
        </w:rPr>
        <w:t xml:space="preserve">- Посмотрите на карту и скажите, какие земли входили в состав империи Габсбургов, помимо Нидерландов? (герцогство Милан, </w:t>
      </w:r>
      <w:proofErr w:type="spellStart"/>
      <w:r w:rsidRPr="00772CF0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772CF0">
        <w:rPr>
          <w:rFonts w:ascii="Times New Roman" w:hAnsi="Times New Roman" w:cs="Times New Roman"/>
          <w:sz w:val="24"/>
          <w:szCs w:val="24"/>
        </w:rPr>
        <w:t xml:space="preserve">. обеих </w:t>
      </w:r>
      <w:proofErr w:type="spellStart"/>
      <w:r w:rsidRPr="00772CF0">
        <w:rPr>
          <w:rFonts w:ascii="Times New Roman" w:hAnsi="Times New Roman" w:cs="Times New Roman"/>
          <w:sz w:val="24"/>
          <w:szCs w:val="24"/>
        </w:rPr>
        <w:t>Сицилий</w:t>
      </w:r>
      <w:proofErr w:type="spellEnd"/>
      <w:r w:rsidRPr="00772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CF0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772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2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CF0">
        <w:rPr>
          <w:rFonts w:ascii="Times New Roman" w:hAnsi="Times New Roman" w:cs="Times New Roman"/>
          <w:sz w:val="24"/>
          <w:szCs w:val="24"/>
        </w:rPr>
        <w:t>Сардиния, Австрия, Чехия, Венгрия и т.д.)</w:t>
      </w:r>
      <w:proofErr w:type="gramEnd"/>
    </w:p>
    <w:p w:rsidR="00E6703C" w:rsidRPr="00772CF0" w:rsidRDefault="00E6703C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- Нидерланды состояли из 17 провинций. Это была самая густонаселенная страна Европы. Нидерланды называли «страной городов», т.к. на небольшой территории находилось 300 городов и 6500 деревень.</w:t>
      </w:r>
    </w:p>
    <w:p w:rsidR="00E6703C" w:rsidRPr="00772CF0" w:rsidRDefault="00E6703C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- Учитывая географическое положение, каковы были основные занятия жителей Нидерландов? (морская торговля, рыболовство)</w:t>
      </w:r>
    </w:p>
    <w:p w:rsidR="00E6703C" w:rsidRPr="00772CF0" w:rsidRDefault="00E6703C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lastRenderedPageBreak/>
        <w:t>- Кроме этого, развивалось с\х и промышленность. Посмотрите на карту и скажите, какие наиболее крупные порты в Нидерландах? (Антверпен, Амстердам, Гаага и т.д.)</w:t>
      </w:r>
      <w:r w:rsidR="00CB2394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E6703C" w:rsidRPr="00CB2394" w:rsidRDefault="00E6703C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- Этот регион </w:t>
      </w:r>
      <w:r w:rsidR="0064147B" w:rsidRPr="00772CF0">
        <w:rPr>
          <w:rFonts w:ascii="Times New Roman" w:hAnsi="Times New Roman" w:cs="Times New Roman"/>
          <w:sz w:val="24"/>
          <w:szCs w:val="24"/>
        </w:rPr>
        <w:t xml:space="preserve">давал Габсбургам средств в несколько раз больше, чем все их заокеанские владения. Поэтому он находился на особом положении. Каждая провинция Нидерландов имела собственные штаты. Для решения проблем, </w:t>
      </w:r>
      <w:proofErr w:type="spellStart"/>
      <w:r w:rsidR="0064147B" w:rsidRPr="00772CF0">
        <w:rPr>
          <w:rFonts w:ascii="Times New Roman" w:hAnsi="Times New Roman" w:cs="Times New Roman"/>
          <w:sz w:val="24"/>
          <w:szCs w:val="24"/>
        </w:rPr>
        <w:t>касавших</w:t>
      </w:r>
      <w:proofErr w:type="spellEnd"/>
      <w:r w:rsidR="0064147B" w:rsidRPr="00772CF0">
        <w:rPr>
          <w:rFonts w:ascii="Times New Roman" w:hAnsi="Times New Roman" w:cs="Times New Roman"/>
          <w:sz w:val="24"/>
          <w:szCs w:val="24"/>
        </w:rPr>
        <w:t xml:space="preserve"> всех провинций Нидерландов, собирались Генеральные штаты. Во главе администрации стоял назначаемый королём </w:t>
      </w:r>
      <w:r w:rsidR="0064147B" w:rsidRPr="00772CF0">
        <w:rPr>
          <w:rFonts w:ascii="Times New Roman" w:hAnsi="Times New Roman" w:cs="Times New Roman"/>
          <w:b/>
          <w:sz w:val="24"/>
          <w:szCs w:val="24"/>
        </w:rPr>
        <w:t>штатгальтер</w:t>
      </w:r>
      <w:proofErr w:type="gramStart"/>
      <w:r w:rsidR="0064147B" w:rsidRPr="00772C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B2394" w:rsidRPr="00AF142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CB239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B2394">
        <w:rPr>
          <w:rFonts w:ascii="Times New Roman" w:hAnsi="Times New Roman" w:cs="Times New Roman"/>
          <w:b/>
          <w:sz w:val="24"/>
          <w:szCs w:val="24"/>
        </w:rPr>
        <w:t>лайд 7)</w:t>
      </w:r>
    </w:p>
    <w:p w:rsidR="0064147B" w:rsidRPr="00772CF0" w:rsidRDefault="0064147B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F0">
        <w:rPr>
          <w:rFonts w:ascii="Times New Roman" w:hAnsi="Times New Roman" w:cs="Times New Roman"/>
          <w:b/>
          <w:sz w:val="24"/>
          <w:szCs w:val="24"/>
        </w:rPr>
        <w:t xml:space="preserve">Запись в тетрадь: </w:t>
      </w:r>
      <w:r w:rsidRPr="00772CF0">
        <w:rPr>
          <w:rFonts w:ascii="Times New Roman" w:hAnsi="Times New Roman" w:cs="Times New Roman"/>
          <w:b/>
          <w:bCs/>
          <w:sz w:val="24"/>
          <w:szCs w:val="24"/>
          <w:u w:val="single"/>
        </w:rPr>
        <w:t>Штатгальтер</w:t>
      </w:r>
      <w:r w:rsidRPr="00772CF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72CF0">
        <w:rPr>
          <w:rFonts w:ascii="Times New Roman" w:hAnsi="Times New Roman" w:cs="Times New Roman"/>
          <w:b/>
          <w:sz w:val="24"/>
          <w:szCs w:val="24"/>
        </w:rPr>
        <w:t>королевский наместник, который стоял во главе администрации.</w:t>
      </w:r>
    </w:p>
    <w:p w:rsidR="0064147B" w:rsidRPr="00772CF0" w:rsidRDefault="0064147B" w:rsidP="00CB2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F0">
        <w:rPr>
          <w:rFonts w:ascii="Times New Roman" w:hAnsi="Times New Roman" w:cs="Times New Roman"/>
          <w:b/>
          <w:sz w:val="24"/>
          <w:szCs w:val="24"/>
        </w:rPr>
        <w:t>Реформация в Нидерландах.</w:t>
      </w:r>
    </w:p>
    <w:p w:rsidR="0064147B" w:rsidRPr="00772CF0" w:rsidRDefault="0064147B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72CF0">
        <w:rPr>
          <w:rFonts w:ascii="Times New Roman" w:hAnsi="Times New Roman" w:cs="Times New Roman"/>
          <w:sz w:val="24"/>
          <w:szCs w:val="24"/>
        </w:rPr>
        <w:t xml:space="preserve"> в. возникли из-за религиозных мотивов противоречия между Нидерландами и Испанией. Многие жители Нидерландов приняли кальвинизм. Карл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2CF0">
        <w:rPr>
          <w:rFonts w:ascii="Times New Roman" w:hAnsi="Times New Roman" w:cs="Times New Roman"/>
          <w:sz w:val="24"/>
          <w:szCs w:val="24"/>
        </w:rPr>
        <w:t xml:space="preserve">,  воспринимая себя в качестве основного защитника католической веры, учредил в 1525 г. инквизиционный суд, который приговорил многих протестантов к смерти. После его смерти, дело продолжил  сын Филипп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CF0">
        <w:rPr>
          <w:rFonts w:ascii="Times New Roman" w:hAnsi="Times New Roman" w:cs="Times New Roman"/>
          <w:sz w:val="24"/>
          <w:szCs w:val="24"/>
        </w:rPr>
        <w:t xml:space="preserve">.  Население при правлении Филиппа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CF0">
        <w:rPr>
          <w:rFonts w:ascii="Times New Roman" w:hAnsi="Times New Roman" w:cs="Times New Roman"/>
          <w:sz w:val="24"/>
          <w:szCs w:val="24"/>
        </w:rPr>
        <w:t xml:space="preserve"> оказалось в бедственном  положении. Почему? (работают с у</w:t>
      </w:r>
      <w:r w:rsidR="00AC7E54" w:rsidRPr="00772CF0">
        <w:rPr>
          <w:rFonts w:ascii="Times New Roman" w:hAnsi="Times New Roman" w:cs="Times New Roman"/>
          <w:sz w:val="24"/>
          <w:szCs w:val="24"/>
        </w:rPr>
        <w:t>чебником стр.</w:t>
      </w:r>
      <w:r w:rsidRPr="00772CF0">
        <w:rPr>
          <w:rFonts w:ascii="Times New Roman" w:hAnsi="Times New Roman" w:cs="Times New Roman"/>
          <w:sz w:val="24"/>
          <w:szCs w:val="24"/>
        </w:rPr>
        <w:t>)</w:t>
      </w:r>
    </w:p>
    <w:p w:rsidR="0064147B" w:rsidRPr="00772CF0" w:rsidRDefault="0064147B" w:rsidP="00CB2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Ответ:</w:t>
      </w:r>
    </w:p>
    <w:p w:rsidR="0064147B" w:rsidRPr="00772CF0" w:rsidRDefault="0064147B" w:rsidP="00CB2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- испанское правительство запретило торговать с протестантской Англией и испанскими колониями;</w:t>
      </w:r>
    </w:p>
    <w:p w:rsidR="0064147B" w:rsidRPr="00772CF0" w:rsidRDefault="00CC7255" w:rsidP="00CB2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- резко поднялись </w:t>
      </w:r>
      <w:r w:rsidR="0064147B" w:rsidRPr="00772CF0">
        <w:rPr>
          <w:rFonts w:ascii="Times New Roman" w:hAnsi="Times New Roman" w:cs="Times New Roman"/>
          <w:sz w:val="24"/>
          <w:szCs w:val="24"/>
        </w:rPr>
        <w:t>налоги</w:t>
      </w:r>
      <w:r w:rsidRPr="00772CF0">
        <w:rPr>
          <w:rFonts w:ascii="Times New Roman" w:hAnsi="Times New Roman" w:cs="Times New Roman"/>
          <w:sz w:val="24"/>
          <w:szCs w:val="24"/>
        </w:rPr>
        <w:t>.</w:t>
      </w:r>
    </w:p>
    <w:p w:rsidR="00CC7255" w:rsidRPr="00772CF0" w:rsidRDefault="00CC7255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Уч.: В итоге недовольство политикой Филиппа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CF0">
        <w:rPr>
          <w:rFonts w:ascii="Times New Roman" w:hAnsi="Times New Roman" w:cs="Times New Roman"/>
          <w:sz w:val="24"/>
          <w:szCs w:val="24"/>
        </w:rPr>
        <w:t xml:space="preserve"> росло. </w:t>
      </w:r>
    </w:p>
    <w:p w:rsidR="00CC7255" w:rsidRPr="00772CF0" w:rsidRDefault="00CC7255" w:rsidP="00CB2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- Как вы думаете, как он решил усмирить Нидерланды? </w:t>
      </w:r>
      <w:proofErr w:type="gramStart"/>
      <w:r w:rsidRPr="00772C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2CF0">
        <w:rPr>
          <w:rFonts w:ascii="Times New Roman" w:hAnsi="Times New Roman" w:cs="Times New Roman"/>
          <w:sz w:val="24"/>
          <w:szCs w:val="24"/>
        </w:rPr>
        <w:t>ввел на её территорию войска)</w:t>
      </w:r>
    </w:p>
    <w:p w:rsidR="00CC7255" w:rsidRPr="00772CF0" w:rsidRDefault="00CC7255" w:rsidP="00CB2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-К чему это привело? (к народному восстанию)</w:t>
      </w:r>
    </w:p>
    <w:p w:rsidR="0064147B" w:rsidRPr="00772CF0" w:rsidRDefault="00CC7255" w:rsidP="00CB2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bCs/>
          <w:sz w:val="24"/>
          <w:szCs w:val="24"/>
        </w:rPr>
        <w:t xml:space="preserve">Запись в тетрадь: 1566 г. – </w:t>
      </w:r>
      <w:r w:rsidRPr="00772CF0">
        <w:rPr>
          <w:rFonts w:ascii="Times New Roman" w:hAnsi="Times New Roman" w:cs="Times New Roman"/>
          <w:sz w:val="24"/>
          <w:szCs w:val="24"/>
        </w:rPr>
        <w:t xml:space="preserve">народное движение, принявшее иконоборческое движение. </w:t>
      </w:r>
    </w:p>
    <w:p w:rsidR="003313BE" w:rsidRPr="00772CF0" w:rsidRDefault="00EA6D5A" w:rsidP="00CB2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sz w:val="24"/>
          <w:szCs w:val="24"/>
        </w:rPr>
        <w:t xml:space="preserve">Иконоборчество </w:t>
      </w:r>
      <w:r w:rsidRPr="00772CF0">
        <w:rPr>
          <w:rFonts w:ascii="Times New Roman" w:hAnsi="Times New Roman" w:cs="Times New Roman"/>
          <w:sz w:val="24"/>
          <w:szCs w:val="24"/>
        </w:rPr>
        <w:t>– религиозное движение, направленное на уничтожение предметов культа (икон, храмов, скульптур святых и т.д.)</w:t>
      </w:r>
      <w:r w:rsidR="00CB2394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AC7E54" w:rsidRPr="00772CF0" w:rsidRDefault="00CC7255" w:rsidP="00CB2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Уч.: Филипп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CF0">
        <w:rPr>
          <w:rFonts w:ascii="Times New Roman" w:hAnsi="Times New Roman" w:cs="Times New Roman"/>
          <w:sz w:val="24"/>
          <w:szCs w:val="24"/>
        </w:rPr>
        <w:t xml:space="preserve"> на подавление восстания направил сурового и беспощадного герцога </w:t>
      </w:r>
      <w:proofErr w:type="spellStart"/>
      <w:r w:rsidRPr="00772CF0">
        <w:rPr>
          <w:rFonts w:ascii="Times New Roman" w:hAnsi="Times New Roman" w:cs="Times New Roman"/>
          <w:sz w:val="24"/>
          <w:szCs w:val="24"/>
        </w:rPr>
        <w:t>Алюбу</w:t>
      </w:r>
      <w:proofErr w:type="spellEnd"/>
      <w:r w:rsidRPr="00772CF0">
        <w:rPr>
          <w:rFonts w:ascii="Times New Roman" w:hAnsi="Times New Roman" w:cs="Times New Roman"/>
          <w:sz w:val="24"/>
          <w:szCs w:val="24"/>
        </w:rPr>
        <w:t>:</w:t>
      </w:r>
    </w:p>
    <w:p w:rsidR="00AC7E54" w:rsidRPr="00772CF0" w:rsidRDefault="00AC7E54" w:rsidP="00CB2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- </w:t>
      </w:r>
      <w:r w:rsidR="00EA6D5A" w:rsidRPr="00772CF0">
        <w:rPr>
          <w:rFonts w:ascii="Times New Roman" w:hAnsi="Times New Roman" w:cs="Times New Roman"/>
          <w:sz w:val="24"/>
          <w:szCs w:val="24"/>
        </w:rPr>
        <w:t>введены гарнизоны в городах Нидерландов;</w:t>
      </w:r>
    </w:p>
    <w:p w:rsidR="00AC7E54" w:rsidRPr="00772CF0" w:rsidRDefault="00AC7E54" w:rsidP="00CB2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- </w:t>
      </w:r>
      <w:r w:rsidR="00EA6D5A" w:rsidRPr="00772CF0">
        <w:rPr>
          <w:rFonts w:ascii="Times New Roman" w:hAnsi="Times New Roman" w:cs="Times New Roman"/>
          <w:sz w:val="24"/>
          <w:szCs w:val="24"/>
        </w:rPr>
        <w:t>смертные приговоры</w:t>
      </w:r>
      <w:r w:rsidR="00CC7255" w:rsidRPr="00772CF0">
        <w:rPr>
          <w:rFonts w:ascii="Times New Roman" w:hAnsi="Times New Roman" w:cs="Times New Roman"/>
          <w:sz w:val="24"/>
          <w:szCs w:val="24"/>
        </w:rPr>
        <w:t>, около 8 тыс.</w:t>
      </w:r>
      <w:r w:rsidR="00EA6D5A" w:rsidRPr="00772CF0">
        <w:rPr>
          <w:rFonts w:ascii="Times New Roman" w:hAnsi="Times New Roman" w:cs="Times New Roman"/>
          <w:sz w:val="24"/>
          <w:szCs w:val="24"/>
        </w:rPr>
        <w:t>;</w:t>
      </w:r>
    </w:p>
    <w:p w:rsidR="00AC7E54" w:rsidRPr="00772CF0" w:rsidRDefault="00AC7E54" w:rsidP="00CB2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-</w:t>
      </w:r>
      <w:r w:rsidR="00CC7255" w:rsidRPr="00772CF0">
        <w:rPr>
          <w:rFonts w:ascii="Times New Roman" w:hAnsi="Times New Roman" w:cs="Times New Roman"/>
          <w:sz w:val="24"/>
          <w:szCs w:val="24"/>
        </w:rPr>
        <w:t xml:space="preserve">поощрялось </w:t>
      </w:r>
      <w:r w:rsidR="00EA6D5A" w:rsidRPr="00772CF0">
        <w:rPr>
          <w:rFonts w:ascii="Times New Roman" w:hAnsi="Times New Roman" w:cs="Times New Roman"/>
          <w:sz w:val="24"/>
          <w:szCs w:val="24"/>
        </w:rPr>
        <w:t>доносительство</w:t>
      </w:r>
      <w:r w:rsidR="00CC7255" w:rsidRPr="00772CF0">
        <w:rPr>
          <w:rFonts w:ascii="Times New Roman" w:hAnsi="Times New Roman" w:cs="Times New Roman"/>
          <w:sz w:val="24"/>
          <w:szCs w:val="24"/>
        </w:rPr>
        <w:t xml:space="preserve">, т.к. доносчик получал часть </w:t>
      </w:r>
      <w:proofErr w:type="gramStart"/>
      <w:r w:rsidR="00CC7255" w:rsidRPr="00772CF0">
        <w:rPr>
          <w:rFonts w:ascii="Times New Roman" w:hAnsi="Times New Roman" w:cs="Times New Roman"/>
          <w:sz w:val="24"/>
          <w:szCs w:val="24"/>
        </w:rPr>
        <w:t>казненного</w:t>
      </w:r>
      <w:proofErr w:type="gramEnd"/>
      <w:r w:rsidR="00EA6D5A" w:rsidRPr="00772CF0">
        <w:rPr>
          <w:rFonts w:ascii="Times New Roman" w:hAnsi="Times New Roman" w:cs="Times New Roman"/>
          <w:sz w:val="24"/>
          <w:szCs w:val="24"/>
        </w:rPr>
        <w:t>;</w:t>
      </w:r>
    </w:p>
    <w:p w:rsidR="00CC7255" w:rsidRPr="00772CF0" w:rsidRDefault="00AC7E54" w:rsidP="00CB2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-</w:t>
      </w:r>
      <w:r w:rsidR="00CC7255" w:rsidRPr="00772CF0">
        <w:rPr>
          <w:rFonts w:ascii="Times New Roman" w:hAnsi="Times New Roman" w:cs="Times New Roman"/>
          <w:sz w:val="24"/>
          <w:szCs w:val="24"/>
        </w:rPr>
        <w:t>повышен налог с продаж</w:t>
      </w:r>
      <w:proofErr w:type="gramStart"/>
      <w:r w:rsidR="00CC7255" w:rsidRPr="00772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23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B23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2394">
        <w:rPr>
          <w:rFonts w:ascii="Times New Roman" w:hAnsi="Times New Roman" w:cs="Times New Roman"/>
          <w:sz w:val="24"/>
          <w:szCs w:val="24"/>
        </w:rPr>
        <w:t>лайд 9)</w:t>
      </w:r>
    </w:p>
    <w:p w:rsidR="00CC7255" w:rsidRPr="00772CF0" w:rsidRDefault="00CC7255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Уч.: Тысячи людей бежали из страны, многие уходили в леса, </w:t>
      </w:r>
      <w:proofErr w:type="gramStart"/>
      <w:r w:rsidRPr="00772CF0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72CF0">
        <w:rPr>
          <w:rFonts w:ascii="Times New Roman" w:hAnsi="Times New Roman" w:cs="Times New Roman"/>
          <w:sz w:val="24"/>
          <w:szCs w:val="24"/>
        </w:rPr>
        <w:t xml:space="preserve"> низ обедневшие дворяне, их прозвали </w:t>
      </w:r>
      <w:r w:rsidRPr="00772CF0">
        <w:rPr>
          <w:rFonts w:ascii="Times New Roman" w:hAnsi="Times New Roman" w:cs="Times New Roman"/>
          <w:b/>
          <w:sz w:val="24"/>
          <w:szCs w:val="24"/>
        </w:rPr>
        <w:t>гёзы.</w:t>
      </w:r>
      <w:r w:rsidR="00CB2394">
        <w:rPr>
          <w:rFonts w:ascii="Times New Roman" w:hAnsi="Times New Roman" w:cs="Times New Roman"/>
          <w:b/>
          <w:sz w:val="24"/>
          <w:szCs w:val="24"/>
        </w:rPr>
        <w:t xml:space="preserve"> (слайд 10)</w:t>
      </w:r>
    </w:p>
    <w:p w:rsidR="00CC7255" w:rsidRPr="00772CF0" w:rsidRDefault="00CC7255" w:rsidP="00CB2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i/>
          <w:sz w:val="24"/>
          <w:szCs w:val="24"/>
        </w:rPr>
        <w:lastRenderedPageBreak/>
        <w:t>Запись в тетрадь:</w:t>
      </w:r>
      <w:r w:rsidRPr="0077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CF0">
        <w:rPr>
          <w:rFonts w:ascii="Times New Roman" w:hAnsi="Times New Roman" w:cs="Times New Roman"/>
          <w:b/>
          <w:bCs/>
          <w:sz w:val="24"/>
          <w:szCs w:val="24"/>
        </w:rPr>
        <w:t>Гёзы</w:t>
      </w:r>
      <w:r w:rsidRPr="00772CF0">
        <w:rPr>
          <w:rFonts w:ascii="Times New Roman" w:hAnsi="Times New Roman" w:cs="Times New Roman"/>
          <w:b/>
          <w:sz w:val="24"/>
          <w:szCs w:val="24"/>
        </w:rPr>
        <w:t xml:space="preserve"> (нищие) — </w:t>
      </w:r>
      <w:r w:rsidRPr="00772CF0">
        <w:rPr>
          <w:rFonts w:ascii="Times New Roman" w:hAnsi="Times New Roman" w:cs="Times New Roman"/>
          <w:sz w:val="24"/>
          <w:szCs w:val="24"/>
        </w:rPr>
        <w:t xml:space="preserve">в период Нидерландской революции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72CF0">
        <w:rPr>
          <w:rFonts w:ascii="Times New Roman" w:hAnsi="Times New Roman" w:cs="Times New Roman"/>
          <w:sz w:val="24"/>
          <w:szCs w:val="24"/>
        </w:rPr>
        <w:t xml:space="preserve"> в. прозвище нидерландских дворян, вставших в оппозицию к испанскому правительству.</w:t>
      </w:r>
    </w:p>
    <w:p w:rsidR="00CC7255" w:rsidRPr="00772CF0" w:rsidRDefault="00CC7255" w:rsidP="00CB23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55" w:rsidRPr="00772CF0" w:rsidRDefault="00CC7255" w:rsidP="00CB2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2CF0">
        <w:rPr>
          <w:rFonts w:ascii="Times New Roman" w:hAnsi="Times New Roman" w:cs="Times New Roman"/>
          <w:b/>
          <w:sz w:val="24"/>
          <w:szCs w:val="24"/>
        </w:rPr>
        <w:t>Испано</w:t>
      </w:r>
      <w:proofErr w:type="spellEnd"/>
      <w:r w:rsidRPr="00772CF0">
        <w:rPr>
          <w:rFonts w:ascii="Times New Roman" w:hAnsi="Times New Roman" w:cs="Times New Roman"/>
          <w:b/>
          <w:sz w:val="24"/>
          <w:szCs w:val="24"/>
        </w:rPr>
        <w:t xml:space="preserve"> – нидерландская война.</w:t>
      </w:r>
    </w:p>
    <w:p w:rsidR="00CC7255" w:rsidRPr="00772CF0" w:rsidRDefault="00CC7255" w:rsidP="00CB239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CF0">
        <w:rPr>
          <w:rFonts w:ascii="Times New Roman" w:hAnsi="Times New Roman" w:cs="Times New Roman"/>
          <w:bCs/>
          <w:sz w:val="24"/>
          <w:szCs w:val="24"/>
        </w:rPr>
        <w:t>Уч.: В 1572 году началась война между Нидерландами и Испанией.</w:t>
      </w:r>
    </w:p>
    <w:p w:rsidR="00CC7255" w:rsidRPr="00772CF0" w:rsidRDefault="00CC7255" w:rsidP="00CB239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CF0">
        <w:rPr>
          <w:rFonts w:ascii="Times New Roman" w:hAnsi="Times New Roman" w:cs="Times New Roman"/>
          <w:b/>
          <w:bCs/>
          <w:sz w:val="24"/>
          <w:szCs w:val="24"/>
        </w:rPr>
        <w:t>Запись в тетрадь: 1572 г. – начало войны между Нидерландами и Испанией.</w:t>
      </w:r>
    </w:p>
    <w:p w:rsidR="00CC7255" w:rsidRPr="00772CF0" w:rsidRDefault="00CC7255" w:rsidP="00CB239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2CF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Причины</w:t>
      </w:r>
    </w:p>
    <w:p w:rsidR="003313BE" w:rsidRPr="00772CF0" w:rsidRDefault="00EA6D5A" w:rsidP="00CB23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CF0">
        <w:rPr>
          <w:rFonts w:ascii="Times New Roman" w:hAnsi="Times New Roman" w:cs="Times New Roman"/>
          <w:b/>
          <w:bCs/>
          <w:sz w:val="24"/>
          <w:szCs w:val="24"/>
        </w:rPr>
        <w:t>Национально – освободительная борьба.</w:t>
      </w:r>
    </w:p>
    <w:p w:rsidR="003313BE" w:rsidRPr="00772CF0" w:rsidRDefault="00EA6D5A" w:rsidP="00CB23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CF0">
        <w:rPr>
          <w:rFonts w:ascii="Times New Roman" w:hAnsi="Times New Roman" w:cs="Times New Roman"/>
          <w:b/>
          <w:bCs/>
          <w:sz w:val="24"/>
          <w:szCs w:val="24"/>
        </w:rPr>
        <w:t>Борьба против феодальных порядков.</w:t>
      </w:r>
    </w:p>
    <w:p w:rsidR="00CC7255" w:rsidRPr="00772CF0" w:rsidRDefault="00EA6D5A" w:rsidP="00CB23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CF0">
        <w:rPr>
          <w:rFonts w:ascii="Times New Roman" w:hAnsi="Times New Roman" w:cs="Times New Roman"/>
          <w:b/>
          <w:bCs/>
          <w:sz w:val="24"/>
          <w:szCs w:val="24"/>
        </w:rPr>
        <w:t>Борьба против католической церкви</w:t>
      </w:r>
      <w:proofErr w:type="gramStart"/>
      <w:r w:rsidRPr="00772CF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CB239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CB239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CB2394">
        <w:rPr>
          <w:rFonts w:ascii="Times New Roman" w:hAnsi="Times New Roman" w:cs="Times New Roman"/>
          <w:b/>
          <w:bCs/>
          <w:sz w:val="24"/>
          <w:szCs w:val="24"/>
        </w:rPr>
        <w:t>лайд 11)</w:t>
      </w:r>
    </w:p>
    <w:p w:rsidR="003313BE" w:rsidRPr="00772CF0" w:rsidRDefault="00CC7255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- Война шла с переменным успехом. Многие были не довольны политикой Испании и в </w:t>
      </w:r>
      <w:r w:rsidR="00EA6D5A" w:rsidRPr="00772CF0">
        <w:rPr>
          <w:rFonts w:ascii="Times New Roman" w:hAnsi="Times New Roman" w:cs="Times New Roman"/>
          <w:b/>
          <w:bCs/>
          <w:sz w:val="24"/>
          <w:szCs w:val="24"/>
        </w:rPr>
        <w:t>1579 г.</w:t>
      </w:r>
      <w:r w:rsidR="00EA6D5A" w:rsidRPr="00772CF0">
        <w:rPr>
          <w:rFonts w:ascii="Times New Roman" w:hAnsi="Times New Roman" w:cs="Times New Roman"/>
          <w:sz w:val="24"/>
          <w:szCs w:val="24"/>
        </w:rPr>
        <w:t xml:space="preserve"> – семь провинций Северных Нидерландов заключили в г. Утрехте унию – </w:t>
      </w:r>
      <w:proofErr w:type="spellStart"/>
      <w:r w:rsidR="00EA6D5A" w:rsidRPr="00772CF0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EA6D5A" w:rsidRPr="00772CF0">
        <w:rPr>
          <w:rFonts w:ascii="Times New Roman" w:hAnsi="Times New Roman" w:cs="Times New Roman"/>
          <w:sz w:val="24"/>
          <w:szCs w:val="24"/>
        </w:rPr>
        <w:t xml:space="preserve"> – политический союз против Испании.</w:t>
      </w:r>
    </w:p>
    <w:p w:rsidR="003313BE" w:rsidRPr="00772CF0" w:rsidRDefault="00EA6D5A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bCs/>
          <w:sz w:val="24"/>
          <w:szCs w:val="24"/>
        </w:rPr>
        <w:t>1581 г.</w:t>
      </w:r>
      <w:r w:rsidRPr="00772CF0">
        <w:rPr>
          <w:rFonts w:ascii="Times New Roman" w:hAnsi="Times New Roman" w:cs="Times New Roman"/>
          <w:sz w:val="24"/>
          <w:szCs w:val="24"/>
        </w:rPr>
        <w:t xml:space="preserve"> – Генеральные штаты Северных провинций объявили о низложении Филиппа </w:t>
      </w:r>
      <w:r w:rsidRPr="00772C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CF0">
        <w:rPr>
          <w:rFonts w:ascii="Times New Roman" w:hAnsi="Times New Roman" w:cs="Times New Roman"/>
          <w:sz w:val="24"/>
          <w:szCs w:val="24"/>
        </w:rPr>
        <w:t>.</w:t>
      </w:r>
    </w:p>
    <w:p w:rsidR="00CC7255" w:rsidRPr="00772CF0" w:rsidRDefault="00EA6D5A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 xml:space="preserve">Ещё через несколько лет семь провинций провозглашают создание Республики Соединенных провинций. Новое государство стали называть Голландией, в честь самой большой северной провинции. </w:t>
      </w:r>
    </w:p>
    <w:p w:rsidR="003313BE" w:rsidRPr="00772CF0" w:rsidRDefault="00EA6D5A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bCs/>
          <w:sz w:val="24"/>
          <w:szCs w:val="24"/>
        </w:rPr>
        <w:t>1609 г.</w:t>
      </w:r>
      <w:r w:rsidRPr="00772CF0">
        <w:rPr>
          <w:rFonts w:ascii="Times New Roman" w:hAnsi="Times New Roman" w:cs="Times New Roman"/>
          <w:sz w:val="24"/>
          <w:szCs w:val="24"/>
        </w:rPr>
        <w:t xml:space="preserve"> – перемирие Испании с Республикой Соединённых провинций</w:t>
      </w:r>
      <w:proofErr w:type="gramStart"/>
      <w:r w:rsidRPr="00772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23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B23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2394">
        <w:rPr>
          <w:rFonts w:ascii="Times New Roman" w:hAnsi="Times New Roman" w:cs="Times New Roman"/>
          <w:sz w:val="24"/>
          <w:szCs w:val="24"/>
        </w:rPr>
        <w:t>лайд 12)</w:t>
      </w:r>
    </w:p>
    <w:p w:rsidR="00EA6D5A" w:rsidRPr="00772CF0" w:rsidRDefault="00EA6D5A" w:rsidP="00CB23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CF0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Итог: </w:t>
      </w:r>
    </w:p>
    <w:p w:rsidR="003313BE" w:rsidRPr="00772CF0" w:rsidRDefault="00EA6D5A" w:rsidP="00CB23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Нидерланды добились независимости;</w:t>
      </w:r>
    </w:p>
    <w:p w:rsidR="003313BE" w:rsidRPr="00772CF0" w:rsidRDefault="00EA6D5A" w:rsidP="00CB23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Форма правления – республиканская (форма правления, при которой высшие органы государственной власти избираются народом (президент, парламент);</w:t>
      </w:r>
    </w:p>
    <w:p w:rsidR="00EA6D5A" w:rsidRPr="00772CF0" w:rsidRDefault="00EA6D5A" w:rsidP="00CB23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Религия кальвинизм</w:t>
      </w:r>
      <w:proofErr w:type="gramStart"/>
      <w:r w:rsidRPr="00772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23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B23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2394">
        <w:rPr>
          <w:rFonts w:ascii="Times New Roman" w:hAnsi="Times New Roman" w:cs="Times New Roman"/>
          <w:sz w:val="24"/>
          <w:szCs w:val="24"/>
        </w:rPr>
        <w:t>лайд 13-14)</w:t>
      </w:r>
    </w:p>
    <w:p w:rsidR="00EA6D5A" w:rsidRPr="00772CF0" w:rsidRDefault="00EA6D5A" w:rsidP="00CB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Проблемный вопрос: </w:t>
      </w:r>
      <w:r w:rsidRPr="00772CF0">
        <w:rPr>
          <w:rFonts w:ascii="Times New Roman" w:hAnsi="Times New Roman" w:cs="Times New Roman"/>
          <w:sz w:val="24"/>
          <w:szCs w:val="24"/>
        </w:rPr>
        <w:t>Почему авторы учебника поместили эту тему не в раздел, где рассказывается о Реформации в Европе, а в раздел о ранних буржуазных революциях. Согласны ли Вы с этим?</w:t>
      </w:r>
      <w:r w:rsidR="00AC7E54" w:rsidRPr="00772CF0">
        <w:rPr>
          <w:rFonts w:ascii="Times New Roman" w:hAnsi="Times New Roman" w:cs="Times New Roman"/>
          <w:sz w:val="24"/>
          <w:szCs w:val="24"/>
        </w:rPr>
        <w:t xml:space="preserve"> </w:t>
      </w:r>
      <w:r w:rsidRPr="00772CF0">
        <w:rPr>
          <w:rFonts w:ascii="Times New Roman" w:hAnsi="Times New Roman" w:cs="Times New Roman"/>
          <w:sz w:val="24"/>
          <w:szCs w:val="24"/>
        </w:rPr>
        <w:t>(национально – освободительная борьба в Нидерландах являются революцией, т.к. движение велось не только за реформацию церкви, н и имело своей целью и уничтожение национального гнёта и всех препятствий, которые мешали развитию свободной духовной и экономической жизни</w:t>
      </w:r>
      <w:proofErr w:type="gramStart"/>
      <w:r w:rsidR="00AC7E54" w:rsidRPr="00772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23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B23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2394">
        <w:rPr>
          <w:rFonts w:ascii="Times New Roman" w:hAnsi="Times New Roman" w:cs="Times New Roman"/>
          <w:sz w:val="24"/>
          <w:szCs w:val="24"/>
        </w:rPr>
        <w:t>лайд 15)</w:t>
      </w:r>
    </w:p>
    <w:p w:rsidR="00EA6D5A" w:rsidRPr="00772CF0" w:rsidRDefault="00EA6D5A" w:rsidP="00CB23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F0">
        <w:rPr>
          <w:rFonts w:ascii="Times New Roman" w:hAnsi="Times New Roman" w:cs="Times New Roman"/>
          <w:b/>
          <w:sz w:val="24"/>
          <w:szCs w:val="24"/>
        </w:rPr>
        <w:t xml:space="preserve">Закрепление: </w:t>
      </w:r>
    </w:p>
    <w:p w:rsidR="00EA6D5A" w:rsidRPr="00772CF0" w:rsidRDefault="00EA6D5A" w:rsidP="00CB23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Дайте определения следующим терминам: штатгальтер, иконоборцы, гёз, уния, республика?</w:t>
      </w:r>
    </w:p>
    <w:p w:rsidR="00EA6D5A" w:rsidRPr="00772CF0" w:rsidRDefault="00EA6D5A" w:rsidP="00CB23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Когда началось народное восстание? (1566 г)</w:t>
      </w:r>
    </w:p>
    <w:p w:rsidR="00EA6D5A" w:rsidRPr="00772CF0" w:rsidRDefault="00EA6D5A" w:rsidP="00CB23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В каком году началась испано0нидерландская война? (1572 г.)</w:t>
      </w:r>
    </w:p>
    <w:p w:rsidR="00EA6D5A" w:rsidRPr="00772CF0" w:rsidRDefault="00EA6D5A" w:rsidP="00CB23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sz w:val="24"/>
          <w:szCs w:val="24"/>
        </w:rPr>
        <w:t>А когда закончилась? (1609 г.)</w:t>
      </w:r>
    </w:p>
    <w:p w:rsidR="00EA6D5A" w:rsidRPr="00772CF0" w:rsidRDefault="00EA6D5A" w:rsidP="00CB239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D5A" w:rsidRPr="00CB2394" w:rsidRDefault="00EA6D5A" w:rsidP="00CB2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CF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772CF0">
        <w:rPr>
          <w:rFonts w:ascii="Times New Roman" w:hAnsi="Times New Roman" w:cs="Times New Roman"/>
          <w:sz w:val="24"/>
          <w:szCs w:val="24"/>
        </w:rPr>
        <w:t xml:space="preserve"> Пара</w:t>
      </w:r>
      <w:r w:rsidR="00AC7E54" w:rsidRPr="00772CF0">
        <w:rPr>
          <w:rFonts w:ascii="Times New Roman" w:hAnsi="Times New Roman" w:cs="Times New Roman"/>
          <w:sz w:val="24"/>
          <w:szCs w:val="24"/>
        </w:rPr>
        <w:t>граф 15, термины (учим), вопросы</w:t>
      </w:r>
      <w:r w:rsidR="00CB2394">
        <w:rPr>
          <w:rFonts w:ascii="Times New Roman" w:hAnsi="Times New Roman" w:cs="Times New Roman"/>
          <w:sz w:val="24"/>
          <w:szCs w:val="24"/>
        </w:rPr>
        <w:t xml:space="preserve"> (слайд 16)</w:t>
      </w:r>
    </w:p>
    <w:p w:rsidR="00772CF0" w:rsidRPr="00CB2394" w:rsidRDefault="00772CF0" w:rsidP="00CB2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8F3" w:rsidRDefault="00F218F3" w:rsidP="00CB23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8F3" w:rsidRDefault="00F218F3" w:rsidP="00CB23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CF0" w:rsidRPr="00CB2394" w:rsidRDefault="00772CF0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94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печатных источников:</w:t>
      </w:r>
    </w:p>
    <w:p w:rsidR="00F218F3" w:rsidRDefault="00F218F3" w:rsidP="00CB23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2CF0">
        <w:rPr>
          <w:rFonts w:ascii="Times New Roman" w:hAnsi="Times New Roman" w:cs="Times New Roman"/>
          <w:iCs/>
          <w:sz w:val="24"/>
          <w:szCs w:val="24"/>
        </w:rPr>
        <w:t>Юдовская</w:t>
      </w:r>
      <w:proofErr w:type="spellEnd"/>
      <w:r w:rsidRPr="00772CF0">
        <w:rPr>
          <w:rFonts w:ascii="Times New Roman" w:hAnsi="Times New Roman" w:cs="Times New Roman"/>
          <w:iCs/>
          <w:sz w:val="24"/>
          <w:szCs w:val="24"/>
        </w:rPr>
        <w:t xml:space="preserve"> А.Я., Баранов П.А., Ванюшкина Л.М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772CF0">
        <w:rPr>
          <w:rFonts w:ascii="Times New Roman" w:hAnsi="Times New Roman" w:cs="Times New Roman"/>
          <w:sz w:val="24"/>
          <w:szCs w:val="24"/>
        </w:rPr>
        <w:t xml:space="preserve"> История Нового времени. — М.: Просвещение, 2013</w:t>
      </w:r>
    </w:p>
    <w:p w:rsidR="00772CF0" w:rsidRPr="00F218F3" w:rsidRDefault="00F218F3" w:rsidP="00CB23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8F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F218F3">
        <w:rPr>
          <w:rFonts w:ascii="Times New Roman" w:hAnsi="Times New Roman" w:cs="Times New Roman"/>
          <w:sz w:val="24"/>
          <w:szCs w:val="24"/>
        </w:rPr>
        <w:t xml:space="preserve"> А.Ю. </w:t>
      </w:r>
      <w:r w:rsidR="00772CF0" w:rsidRPr="00F218F3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 1500 – 1800. Поурочные разработки. 7 класс: пособие для учителей </w:t>
      </w:r>
      <w:proofErr w:type="spellStart"/>
      <w:r w:rsidR="00772CF0" w:rsidRPr="00F218F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772CF0" w:rsidRPr="00F218F3">
        <w:rPr>
          <w:rFonts w:ascii="Times New Roman" w:hAnsi="Times New Roman" w:cs="Times New Roman"/>
          <w:sz w:val="24"/>
          <w:szCs w:val="24"/>
        </w:rPr>
        <w:t xml:space="preserve">. Организаций / А.Ю. </w:t>
      </w:r>
      <w:proofErr w:type="spellStart"/>
      <w:r w:rsidR="00772CF0" w:rsidRPr="00F218F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772CF0" w:rsidRPr="00F218F3">
        <w:rPr>
          <w:rFonts w:ascii="Times New Roman" w:hAnsi="Times New Roman" w:cs="Times New Roman"/>
          <w:sz w:val="24"/>
          <w:szCs w:val="24"/>
        </w:rPr>
        <w:t>, Л.М. Ванюшкина, Т.В. Коваль. – М.: Просвещение, 2013.</w:t>
      </w:r>
    </w:p>
    <w:p w:rsidR="00772CF0" w:rsidRDefault="00F218F3" w:rsidP="00CB23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F3">
        <w:rPr>
          <w:rFonts w:ascii="Times New Roman" w:hAnsi="Times New Roman" w:cs="Times New Roman"/>
          <w:sz w:val="24"/>
          <w:szCs w:val="24"/>
        </w:rPr>
        <w:t>Соловьев К.А. Поурочные разработки по всеобщей истории. 7 класс. – М.: ВАКО, 2013.</w:t>
      </w:r>
    </w:p>
    <w:p w:rsidR="00CB2394" w:rsidRDefault="00CB2394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94">
        <w:rPr>
          <w:rFonts w:ascii="Times New Roman" w:hAnsi="Times New Roman" w:cs="Times New Roman"/>
          <w:b/>
          <w:sz w:val="24"/>
          <w:szCs w:val="24"/>
        </w:rPr>
        <w:t>Активные ссылки на использованные изображения (</w:t>
      </w:r>
      <w:r w:rsidRPr="00CB2394"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Pr="00CB23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адреса):</w:t>
      </w:r>
    </w:p>
    <w:p w:rsidR="00CB2394" w:rsidRPr="00CB2394" w:rsidRDefault="00CB2394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94">
        <w:rPr>
          <w:rFonts w:ascii="Times New Roman" w:hAnsi="Times New Roman" w:cs="Times New Roman"/>
          <w:b/>
          <w:sz w:val="24"/>
          <w:szCs w:val="24"/>
        </w:rPr>
        <w:t>Карта</w:t>
      </w:r>
      <w:proofErr w:type="gramStart"/>
      <w:r w:rsidRPr="00CB2394">
        <w:rPr>
          <w:rFonts w:ascii="Times New Roman" w:hAnsi="Times New Roman" w:cs="Times New Roman"/>
          <w:b/>
          <w:sz w:val="24"/>
          <w:szCs w:val="24"/>
        </w:rPr>
        <w:t>»Е</w:t>
      </w:r>
      <w:proofErr w:type="gramEnd"/>
      <w:r w:rsidRPr="00CB2394">
        <w:rPr>
          <w:rFonts w:ascii="Times New Roman" w:hAnsi="Times New Roman" w:cs="Times New Roman"/>
          <w:b/>
          <w:sz w:val="24"/>
          <w:szCs w:val="24"/>
        </w:rPr>
        <w:t>вропа в 1648 г.»:</w:t>
      </w:r>
    </w:p>
    <w:p w:rsidR="00CB2394" w:rsidRPr="00CB2394" w:rsidRDefault="002943CE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8" w:history="1"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globusizh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myjino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image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cache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data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Posobiya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istoriya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karty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Istor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_2.24.1-650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x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487.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jpg</w:t>
        </w:r>
      </w:hyperlink>
    </w:p>
    <w:p w:rsidR="00CB2394" w:rsidRPr="00CB2394" w:rsidRDefault="00CB2394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94">
        <w:rPr>
          <w:rFonts w:ascii="Times New Roman" w:hAnsi="Times New Roman" w:cs="Times New Roman"/>
          <w:b/>
          <w:sz w:val="24"/>
          <w:szCs w:val="24"/>
        </w:rPr>
        <w:t>Карта «Национально – освободительное движение в Нидерландах в 1566 – 1609 гг.»:</w:t>
      </w:r>
    </w:p>
    <w:p w:rsidR="00CB2394" w:rsidRPr="00CB2394" w:rsidRDefault="002943CE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10" w:history="1"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globusizh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myjino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image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cache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data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Posobiya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istoriya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karty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Istor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_2.24.1-650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x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487.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jpg</w:t>
        </w:r>
      </w:hyperlink>
    </w:p>
    <w:p w:rsidR="00CB2394" w:rsidRPr="00CB2394" w:rsidRDefault="00CB2394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94">
        <w:rPr>
          <w:rFonts w:ascii="Times New Roman" w:hAnsi="Times New Roman" w:cs="Times New Roman"/>
          <w:b/>
          <w:sz w:val="24"/>
          <w:szCs w:val="24"/>
        </w:rPr>
        <w:t>Изображение иконоборчества:</w:t>
      </w:r>
    </w:p>
    <w:p w:rsidR="00CB2394" w:rsidRPr="00CB2394" w:rsidRDefault="002943CE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12" w:history="1"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100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knig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wp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content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uploads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/2014/01/7_9.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jpg</w:t>
        </w:r>
      </w:hyperlink>
      <w:bookmarkStart w:id="0" w:name="_GoBack"/>
      <w:bookmarkEnd w:id="0"/>
    </w:p>
    <w:p w:rsidR="00CB2394" w:rsidRPr="00CB2394" w:rsidRDefault="00CB2394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94">
        <w:rPr>
          <w:rFonts w:ascii="Times New Roman" w:hAnsi="Times New Roman" w:cs="Times New Roman"/>
          <w:b/>
          <w:sz w:val="24"/>
          <w:szCs w:val="24"/>
        </w:rPr>
        <w:t>Изображение герцога Альбы:</w:t>
      </w:r>
    </w:p>
    <w:p w:rsidR="00CB2394" w:rsidRPr="00CB2394" w:rsidRDefault="002943CE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14" w:history="1"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oel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bild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de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Bilder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Portrait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des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Don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Fernando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Alvarez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von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Toledo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Gro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%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DFherzog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von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Alba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jpg</w:t>
        </w:r>
      </w:hyperlink>
    </w:p>
    <w:p w:rsidR="00CB2394" w:rsidRPr="00CB2394" w:rsidRDefault="00CB2394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94">
        <w:rPr>
          <w:rFonts w:ascii="Times New Roman" w:hAnsi="Times New Roman" w:cs="Times New Roman"/>
          <w:b/>
          <w:sz w:val="24"/>
          <w:szCs w:val="24"/>
        </w:rPr>
        <w:t>Изображение гёзов:</w:t>
      </w:r>
    </w:p>
    <w:p w:rsidR="00CB2394" w:rsidRPr="00CB2394" w:rsidRDefault="002943CE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16" w:history="1"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vesvladivostok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stati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2/105/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foto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166/0277013_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b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jpg</w:t>
        </w:r>
      </w:hyperlink>
    </w:p>
    <w:p w:rsidR="00CB2394" w:rsidRPr="00CB2394" w:rsidRDefault="00CB2394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94">
        <w:rPr>
          <w:rFonts w:ascii="Times New Roman" w:hAnsi="Times New Roman" w:cs="Times New Roman"/>
          <w:b/>
          <w:sz w:val="24"/>
          <w:szCs w:val="24"/>
        </w:rPr>
        <w:t xml:space="preserve">Изображение Вильгельм </w:t>
      </w:r>
      <w:proofErr w:type="gramStart"/>
      <w:r w:rsidRPr="00CB2394">
        <w:rPr>
          <w:rFonts w:ascii="Times New Roman" w:hAnsi="Times New Roman" w:cs="Times New Roman"/>
          <w:b/>
          <w:sz w:val="24"/>
          <w:szCs w:val="24"/>
        </w:rPr>
        <w:t>Оранского</w:t>
      </w:r>
      <w:proofErr w:type="gramEnd"/>
      <w:r w:rsidRPr="00CB2394">
        <w:rPr>
          <w:rFonts w:ascii="Times New Roman" w:hAnsi="Times New Roman" w:cs="Times New Roman"/>
          <w:b/>
          <w:sz w:val="24"/>
          <w:szCs w:val="24"/>
        </w:rPr>
        <w:t>:</w:t>
      </w:r>
    </w:p>
    <w:p w:rsidR="00CB2394" w:rsidRPr="00CB2394" w:rsidRDefault="002943CE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18" w:history="1"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lib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art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imgpainting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/8/0/12608-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william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prince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of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orange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called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adriaan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key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jpg</w:t>
        </w:r>
      </w:hyperlink>
    </w:p>
    <w:p w:rsidR="00CB2394" w:rsidRPr="00CB2394" w:rsidRDefault="00CB2394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94">
        <w:rPr>
          <w:rFonts w:ascii="Times New Roman" w:hAnsi="Times New Roman" w:cs="Times New Roman"/>
          <w:b/>
          <w:sz w:val="24"/>
          <w:szCs w:val="24"/>
        </w:rPr>
        <w:t>Карта «Национально – освободительное движение в Нидерландах в 1566 – 1609 гг.»:</w:t>
      </w:r>
    </w:p>
    <w:p w:rsidR="00CB2394" w:rsidRPr="00CB2394" w:rsidRDefault="002943CE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20" w:history="1"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globusizh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myjino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image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cache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data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Posobiya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istoriya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karty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Istor</w:t>
        </w:r>
        <w:proofErr w:type="spellEnd"/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_2.24.1-650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x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</w:rPr>
          <w:t>487.</w:t>
        </w:r>
        <w:r w:rsidR="00CB2394" w:rsidRPr="00CB239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jpg</w:t>
        </w:r>
      </w:hyperlink>
    </w:p>
    <w:p w:rsidR="00CB2394" w:rsidRPr="00CB2394" w:rsidRDefault="00CB2394" w:rsidP="00CB2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2394" w:rsidRPr="00CB2394" w:rsidSect="002943CE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FB" w:rsidRDefault="002029FB" w:rsidP="00F218F3">
      <w:pPr>
        <w:spacing w:after="0" w:line="240" w:lineRule="auto"/>
      </w:pPr>
      <w:r>
        <w:separator/>
      </w:r>
    </w:p>
  </w:endnote>
  <w:endnote w:type="continuationSeparator" w:id="0">
    <w:p w:rsidR="002029FB" w:rsidRDefault="002029FB" w:rsidP="00F2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323493"/>
      <w:docPartObj>
        <w:docPartGallery w:val="Page Numbers (Bottom of Page)"/>
        <w:docPartUnique/>
      </w:docPartObj>
    </w:sdtPr>
    <w:sdtContent>
      <w:p w:rsidR="00F218F3" w:rsidRDefault="002943CE">
        <w:pPr>
          <w:pStyle w:val="a7"/>
          <w:jc w:val="center"/>
        </w:pPr>
        <w:r>
          <w:fldChar w:fldCharType="begin"/>
        </w:r>
        <w:r w:rsidR="00F218F3">
          <w:instrText>PAGE   \* MERGEFORMAT</w:instrText>
        </w:r>
        <w:r>
          <w:fldChar w:fldCharType="separate"/>
        </w:r>
        <w:r w:rsidR="00AF142B">
          <w:rPr>
            <w:noProof/>
          </w:rPr>
          <w:t>2</w:t>
        </w:r>
        <w:r>
          <w:fldChar w:fldCharType="end"/>
        </w:r>
      </w:p>
    </w:sdtContent>
  </w:sdt>
  <w:p w:rsidR="00F218F3" w:rsidRDefault="00F218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FB" w:rsidRDefault="002029FB" w:rsidP="00F218F3">
      <w:pPr>
        <w:spacing w:after="0" w:line="240" w:lineRule="auto"/>
      </w:pPr>
      <w:r>
        <w:separator/>
      </w:r>
    </w:p>
  </w:footnote>
  <w:footnote w:type="continuationSeparator" w:id="0">
    <w:p w:rsidR="002029FB" w:rsidRDefault="002029FB" w:rsidP="00F2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42B"/>
    <w:multiLevelType w:val="hybridMultilevel"/>
    <w:tmpl w:val="66D0B6AC"/>
    <w:lvl w:ilvl="0" w:tplc="7F3824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4AC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426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ACF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A4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A71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C9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31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8D3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F6195"/>
    <w:multiLevelType w:val="hybridMultilevel"/>
    <w:tmpl w:val="6CA69F1E"/>
    <w:lvl w:ilvl="0" w:tplc="136A1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65DC"/>
    <w:multiLevelType w:val="hybridMultilevel"/>
    <w:tmpl w:val="05B8B126"/>
    <w:lvl w:ilvl="0" w:tplc="980A2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0F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A46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A97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E11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8BF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0E8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AF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448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32557D"/>
    <w:multiLevelType w:val="hybridMultilevel"/>
    <w:tmpl w:val="21343FDC"/>
    <w:lvl w:ilvl="0" w:tplc="61C0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86AD3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8E5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A9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018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A13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414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2C6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CF0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D4A27"/>
    <w:multiLevelType w:val="hybridMultilevel"/>
    <w:tmpl w:val="21343FDC"/>
    <w:lvl w:ilvl="0" w:tplc="61C0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86AD3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8E5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A9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018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A13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414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2C6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CF0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45A27"/>
    <w:multiLevelType w:val="hybridMultilevel"/>
    <w:tmpl w:val="996A147A"/>
    <w:lvl w:ilvl="0" w:tplc="DC4840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2B4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EA4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A3C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2C5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49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412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A28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0B3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E3289"/>
    <w:multiLevelType w:val="hybridMultilevel"/>
    <w:tmpl w:val="D87C963E"/>
    <w:lvl w:ilvl="0" w:tplc="48729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E9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47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24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8D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C0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25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25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A0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F6384"/>
    <w:multiLevelType w:val="hybridMultilevel"/>
    <w:tmpl w:val="29CA7506"/>
    <w:lvl w:ilvl="0" w:tplc="D0B43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34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8ED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284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864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EF8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E61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6B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663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1D1108"/>
    <w:multiLevelType w:val="hybridMultilevel"/>
    <w:tmpl w:val="21343FDC"/>
    <w:lvl w:ilvl="0" w:tplc="61C0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86AD3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8E5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A9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018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A13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414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2C6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CF0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96F22"/>
    <w:multiLevelType w:val="hybridMultilevel"/>
    <w:tmpl w:val="4A62E8EE"/>
    <w:lvl w:ilvl="0" w:tplc="D8FE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42EF8"/>
    <w:multiLevelType w:val="hybridMultilevel"/>
    <w:tmpl w:val="4900E34E"/>
    <w:lvl w:ilvl="0" w:tplc="D7DE09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4BF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642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A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0BD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21A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C38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8ED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442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505A3"/>
    <w:multiLevelType w:val="hybridMultilevel"/>
    <w:tmpl w:val="EB803BEC"/>
    <w:lvl w:ilvl="0" w:tplc="1BA4BF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E7C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036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6A3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E5F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EF7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89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C1A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EE5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938AA"/>
    <w:multiLevelType w:val="hybridMultilevel"/>
    <w:tmpl w:val="3E92D99C"/>
    <w:lvl w:ilvl="0" w:tplc="B3F686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EF5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60E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BB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C1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2AF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EFD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21C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49E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4D21B7"/>
    <w:multiLevelType w:val="hybridMultilevel"/>
    <w:tmpl w:val="850A4F58"/>
    <w:lvl w:ilvl="0" w:tplc="D52EF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47578"/>
    <w:multiLevelType w:val="hybridMultilevel"/>
    <w:tmpl w:val="83E6A428"/>
    <w:lvl w:ilvl="0" w:tplc="106696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6DB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EF9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8D8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0EF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05B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4E8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08B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A3D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A2EB7"/>
    <w:multiLevelType w:val="hybridMultilevel"/>
    <w:tmpl w:val="B704A1AC"/>
    <w:lvl w:ilvl="0" w:tplc="BBF09C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AD9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ABF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08B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27D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C6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CFE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80B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674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13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3C"/>
    <w:rsid w:val="00003986"/>
    <w:rsid w:val="00016A12"/>
    <w:rsid w:val="00023AE9"/>
    <w:rsid w:val="0003196A"/>
    <w:rsid w:val="00032AEE"/>
    <w:rsid w:val="00037ADC"/>
    <w:rsid w:val="00064C55"/>
    <w:rsid w:val="0007465E"/>
    <w:rsid w:val="000753BB"/>
    <w:rsid w:val="000956D2"/>
    <w:rsid w:val="000F4B04"/>
    <w:rsid w:val="001263F1"/>
    <w:rsid w:val="00127A35"/>
    <w:rsid w:val="001408D6"/>
    <w:rsid w:val="00146D19"/>
    <w:rsid w:val="00161097"/>
    <w:rsid w:val="0016446C"/>
    <w:rsid w:val="0018069E"/>
    <w:rsid w:val="001A3D09"/>
    <w:rsid w:val="001B2F0B"/>
    <w:rsid w:val="001B4FE2"/>
    <w:rsid w:val="001F2181"/>
    <w:rsid w:val="001F69D6"/>
    <w:rsid w:val="002029FB"/>
    <w:rsid w:val="00206C2D"/>
    <w:rsid w:val="00221E9E"/>
    <w:rsid w:val="00243622"/>
    <w:rsid w:val="00275332"/>
    <w:rsid w:val="002943CE"/>
    <w:rsid w:val="002B4C5D"/>
    <w:rsid w:val="002C0958"/>
    <w:rsid w:val="002D4011"/>
    <w:rsid w:val="00301CBB"/>
    <w:rsid w:val="003076E4"/>
    <w:rsid w:val="00310A43"/>
    <w:rsid w:val="003209B9"/>
    <w:rsid w:val="003313BE"/>
    <w:rsid w:val="003327B5"/>
    <w:rsid w:val="00337629"/>
    <w:rsid w:val="00350940"/>
    <w:rsid w:val="003A21F3"/>
    <w:rsid w:val="003A35A3"/>
    <w:rsid w:val="003C6D00"/>
    <w:rsid w:val="003D3F5A"/>
    <w:rsid w:val="003E2032"/>
    <w:rsid w:val="003F08BB"/>
    <w:rsid w:val="00440D7F"/>
    <w:rsid w:val="00441550"/>
    <w:rsid w:val="0045181A"/>
    <w:rsid w:val="004719C9"/>
    <w:rsid w:val="004A12A6"/>
    <w:rsid w:val="004C6C55"/>
    <w:rsid w:val="004C7A47"/>
    <w:rsid w:val="004D738C"/>
    <w:rsid w:val="004E2CE3"/>
    <w:rsid w:val="00506FCF"/>
    <w:rsid w:val="00517F62"/>
    <w:rsid w:val="005369F8"/>
    <w:rsid w:val="00563B19"/>
    <w:rsid w:val="0058763D"/>
    <w:rsid w:val="005D4358"/>
    <w:rsid w:val="005F5E86"/>
    <w:rsid w:val="006328D4"/>
    <w:rsid w:val="0063700B"/>
    <w:rsid w:val="0064147B"/>
    <w:rsid w:val="00641A71"/>
    <w:rsid w:val="00641E56"/>
    <w:rsid w:val="00647885"/>
    <w:rsid w:val="00663689"/>
    <w:rsid w:val="006709A4"/>
    <w:rsid w:val="00680B0E"/>
    <w:rsid w:val="006913E7"/>
    <w:rsid w:val="00694D21"/>
    <w:rsid w:val="006A0540"/>
    <w:rsid w:val="006A1524"/>
    <w:rsid w:val="006A1960"/>
    <w:rsid w:val="006A2E3A"/>
    <w:rsid w:val="006A7081"/>
    <w:rsid w:val="006D6874"/>
    <w:rsid w:val="006E2020"/>
    <w:rsid w:val="007112CF"/>
    <w:rsid w:val="00712194"/>
    <w:rsid w:val="0073591D"/>
    <w:rsid w:val="0074322D"/>
    <w:rsid w:val="00754DD3"/>
    <w:rsid w:val="0076590E"/>
    <w:rsid w:val="00771869"/>
    <w:rsid w:val="00772CF0"/>
    <w:rsid w:val="007766C9"/>
    <w:rsid w:val="00783003"/>
    <w:rsid w:val="007C20C5"/>
    <w:rsid w:val="007E4A48"/>
    <w:rsid w:val="008175E2"/>
    <w:rsid w:val="00827E89"/>
    <w:rsid w:val="0084257A"/>
    <w:rsid w:val="00890349"/>
    <w:rsid w:val="008B3735"/>
    <w:rsid w:val="008C62AE"/>
    <w:rsid w:val="008D10D1"/>
    <w:rsid w:val="008D5FA9"/>
    <w:rsid w:val="00900A45"/>
    <w:rsid w:val="009104CA"/>
    <w:rsid w:val="00912034"/>
    <w:rsid w:val="0093304A"/>
    <w:rsid w:val="00946158"/>
    <w:rsid w:val="00953063"/>
    <w:rsid w:val="00953845"/>
    <w:rsid w:val="009858CD"/>
    <w:rsid w:val="009B2892"/>
    <w:rsid w:val="009B6C90"/>
    <w:rsid w:val="009D3785"/>
    <w:rsid w:val="009E2F3E"/>
    <w:rsid w:val="009E5472"/>
    <w:rsid w:val="00A120A3"/>
    <w:rsid w:val="00A140EB"/>
    <w:rsid w:val="00A5013E"/>
    <w:rsid w:val="00A66F5B"/>
    <w:rsid w:val="00A779EC"/>
    <w:rsid w:val="00A84E9A"/>
    <w:rsid w:val="00A97FF2"/>
    <w:rsid w:val="00AC7E54"/>
    <w:rsid w:val="00AD2740"/>
    <w:rsid w:val="00AD53F0"/>
    <w:rsid w:val="00AE5710"/>
    <w:rsid w:val="00AF142B"/>
    <w:rsid w:val="00B200DB"/>
    <w:rsid w:val="00B2270F"/>
    <w:rsid w:val="00B238B0"/>
    <w:rsid w:val="00B37705"/>
    <w:rsid w:val="00B7364D"/>
    <w:rsid w:val="00B80FC7"/>
    <w:rsid w:val="00B815D9"/>
    <w:rsid w:val="00BA1060"/>
    <w:rsid w:val="00BB0DFA"/>
    <w:rsid w:val="00BC07B5"/>
    <w:rsid w:val="00C168D5"/>
    <w:rsid w:val="00C55535"/>
    <w:rsid w:val="00C84808"/>
    <w:rsid w:val="00CB2394"/>
    <w:rsid w:val="00CC627F"/>
    <w:rsid w:val="00CC7255"/>
    <w:rsid w:val="00CD1507"/>
    <w:rsid w:val="00CD2F41"/>
    <w:rsid w:val="00CF3AA2"/>
    <w:rsid w:val="00CF5585"/>
    <w:rsid w:val="00CF692E"/>
    <w:rsid w:val="00D02722"/>
    <w:rsid w:val="00D17559"/>
    <w:rsid w:val="00DB0242"/>
    <w:rsid w:val="00DC1DCA"/>
    <w:rsid w:val="00DE6F98"/>
    <w:rsid w:val="00DF475E"/>
    <w:rsid w:val="00DF4F63"/>
    <w:rsid w:val="00E13581"/>
    <w:rsid w:val="00E20500"/>
    <w:rsid w:val="00E26C8B"/>
    <w:rsid w:val="00E340A7"/>
    <w:rsid w:val="00E435A1"/>
    <w:rsid w:val="00E50903"/>
    <w:rsid w:val="00E6703C"/>
    <w:rsid w:val="00EA5CA2"/>
    <w:rsid w:val="00EA6D5A"/>
    <w:rsid w:val="00ED195D"/>
    <w:rsid w:val="00ED2D0A"/>
    <w:rsid w:val="00ED359C"/>
    <w:rsid w:val="00EE1D9A"/>
    <w:rsid w:val="00EE20E3"/>
    <w:rsid w:val="00EF6124"/>
    <w:rsid w:val="00F12526"/>
    <w:rsid w:val="00F21108"/>
    <w:rsid w:val="00F218F3"/>
    <w:rsid w:val="00F34A85"/>
    <w:rsid w:val="00F40B78"/>
    <w:rsid w:val="00F657D6"/>
    <w:rsid w:val="00F71BC5"/>
    <w:rsid w:val="00F75752"/>
    <w:rsid w:val="00F816D6"/>
    <w:rsid w:val="00F85EDC"/>
    <w:rsid w:val="00F86D22"/>
    <w:rsid w:val="00FA4D12"/>
    <w:rsid w:val="00FF2DBF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1A71"/>
  </w:style>
  <w:style w:type="paragraph" w:styleId="a5">
    <w:name w:val="header"/>
    <w:basedOn w:val="a"/>
    <w:link w:val="a6"/>
    <w:uiPriority w:val="99"/>
    <w:unhideWhenUsed/>
    <w:rsid w:val="00F2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8F3"/>
  </w:style>
  <w:style w:type="paragraph" w:styleId="a7">
    <w:name w:val="footer"/>
    <w:basedOn w:val="a"/>
    <w:link w:val="a8"/>
    <w:uiPriority w:val="99"/>
    <w:unhideWhenUsed/>
    <w:rsid w:val="00F2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8F3"/>
  </w:style>
  <w:style w:type="character" w:styleId="a9">
    <w:name w:val="Hyperlink"/>
    <w:basedOn w:val="a0"/>
    <w:uiPriority w:val="99"/>
    <w:unhideWhenUsed/>
    <w:rsid w:val="00CB2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1A71"/>
  </w:style>
  <w:style w:type="paragraph" w:styleId="a5">
    <w:name w:val="header"/>
    <w:basedOn w:val="a"/>
    <w:link w:val="a6"/>
    <w:uiPriority w:val="99"/>
    <w:unhideWhenUsed/>
    <w:rsid w:val="00F2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8F3"/>
  </w:style>
  <w:style w:type="paragraph" w:styleId="a7">
    <w:name w:val="footer"/>
    <w:basedOn w:val="a"/>
    <w:link w:val="a8"/>
    <w:uiPriority w:val="99"/>
    <w:unhideWhenUsed/>
    <w:rsid w:val="00F2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8F3"/>
  </w:style>
  <w:style w:type="character" w:styleId="a9">
    <w:name w:val="Hyperlink"/>
    <w:basedOn w:val="a0"/>
    <w:uiPriority w:val="99"/>
    <w:unhideWhenUsed/>
    <w:rsid w:val="00CB2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8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3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9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8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usizh.myjino.ru/image/cache/data/Posobiya/istoriya/karty/Istor_2.24.1-650x487.jpg" TargetMode="External"/><Relationship Id="rId13" Type="http://schemas.openxmlformats.org/officeDocument/2006/relationships/hyperlink" Target="http://www.oel-bild.de/Bilder/Portrait-des-Don-Fernando-Alvarez-von-Toledo-Gro%DFherzog-von-Alba.jpg" TargetMode="External"/><Relationship Id="rId18" Type="http://schemas.openxmlformats.org/officeDocument/2006/relationships/hyperlink" Target="http://www.lib-art.com/imgpainting/8/0/12608-william-i-prince-of-orange-called-adriaan-key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globusizh.myjino.ru/image/cache/data/Posobiya/istoriya/karty/Istor_2.24.1-650x487.jpg" TargetMode="External"/><Relationship Id="rId12" Type="http://schemas.openxmlformats.org/officeDocument/2006/relationships/hyperlink" Target="http://100knig.com/wp-content/uploads/2014/01/7_9.jpg" TargetMode="External"/><Relationship Id="rId17" Type="http://schemas.openxmlformats.org/officeDocument/2006/relationships/hyperlink" Target="http://www.lib-art.com/imgpainting/8/0/12608-william-i-prince-of-orange-called-adriaan-ke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vesvladivostok.ru/stati2/105/foto166/0277013_b.jpg" TargetMode="External"/><Relationship Id="rId20" Type="http://schemas.openxmlformats.org/officeDocument/2006/relationships/hyperlink" Target="http://globusizh.myjino.ru/image/cache/data/Posobiya/istoriya/karty/Istor_2.24.1-650x487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0knig.com/wp-content/uploads/2014/01/7_9.jpg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vesvladivostok.ru/stati2/105/foto166/0277013_b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lobusizh.myjino.ru/image/cache/data/Posobiya/istoriya/karty/Istor_2.24.1-650x487.jpg" TargetMode="External"/><Relationship Id="rId19" Type="http://schemas.openxmlformats.org/officeDocument/2006/relationships/hyperlink" Target="http://globusizh.myjino.ru/image/cache/data/Posobiya/istoriya/karty/Istor_2.24.1-650x48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usizh.myjino.ru/image/cache/data/Posobiya/istoriya/karty/Istor_2.24.1-650x487.jpg" TargetMode="External"/><Relationship Id="rId14" Type="http://schemas.openxmlformats.org/officeDocument/2006/relationships/hyperlink" Target="http://www.oel-bild.de/Bilder/Portrait-des-Don-Fernando-Alvarez-von-Toledo-Gro%DFherzog-von-Alb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2014-10-26T20:26:00Z</dcterms:created>
  <dcterms:modified xsi:type="dcterms:W3CDTF">2016-11-13T20:40:00Z</dcterms:modified>
</cp:coreProperties>
</file>