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БРЮХОВЕЦКИЙ РАЙОН</w:t>
      </w: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136303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Брюховецкая</w:t>
      </w: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E17" w:rsidRDefault="00136303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3E17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proofErr w:type="gramStart"/>
      <w:r w:rsidR="00B13E17">
        <w:rPr>
          <w:rFonts w:ascii="Times New Roman" w:hAnsi="Times New Roman" w:cs="Times New Roman"/>
          <w:b/>
          <w:sz w:val="28"/>
          <w:szCs w:val="28"/>
        </w:rPr>
        <w:t>информационно-разъяснительной</w:t>
      </w:r>
      <w:proofErr w:type="gramEnd"/>
      <w:r w:rsidR="00B13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E17" w:rsidRDefault="00B13E17" w:rsidP="0013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136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36303">
        <w:rPr>
          <w:rFonts w:ascii="Times New Roman" w:hAnsi="Times New Roman" w:cs="Times New Roman"/>
          <w:b/>
          <w:sz w:val="28"/>
          <w:szCs w:val="28"/>
        </w:rPr>
        <w:t>проведения государственной итоговой</w:t>
      </w:r>
    </w:p>
    <w:p w:rsidR="00B13E17" w:rsidRDefault="00136303" w:rsidP="00B1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по  </w:t>
      </w:r>
      <w:r w:rsidR="0057272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рограммам</w:t>
      </w:r>
      <w:r w:rsidR="00572728">
        <w:rPr>
          <w:rFonts w:ascii="Times New Roman" w:hAnsi="Times New Roman" w:cs="Times New Roman"/>
          <w:b/>
          <w:sz w:val="28"/>
          <w:szCs w:val="28"/>
        </w:rPr>
        <w:t xml:space="preserve"> основного общего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муниципальном образовании Брюховецкий</w:t>
      </w:r>
    </w:p>
    <w:p w:rsidR="00136303" w:rsidRDefault="00136303" w:rsidP="00B1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 в </w:t>
      </w:r>
      <w:r w:rsidR="00B13E17">
        <w:rPr>
          <w:rFonts w:ascii="Times New Roman" w:hAnsi="Times New Roman" w:cs="Times New Roman"/>
          <w:b/>
          <w:sz w:val="28"/>
          <w:szCs w:val="28"/>
        </w:rPr>
        <w:t xml:space="preserve">2018 -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32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AB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1E30A7">
        <w:rPr>
          <w:rFonts w:ascii="Times New Roman" w:hAnsi="Times New Roman" w:cs="Times New Roman"/>
          <w:sz w:val="28"/>
          <w:szCs w:val="28"/>
        </w:rPr>
        <w:t>муниципальном образовании Брюховецкий</w:t>
      </w:r>
      <w:r w:rsidR="008032AD">
        <w:rPr>
          <w:rFonts w:ascii="Times New Roman" w:hAnsi="Times New Roman" w:cs="Times New Roman"/>
          <w:sz w:val="28"/>
          <w:szCs w:val="28"/>
        </w:rPr>
        <w:t xml:space="preserve"> район в 2019</w:t>
      </w:r>
      <w:r>
        <w:rPr>
          <w:rFonts w:ascii="Times New Roman" w:hAnsi="Times New Roman" w:cs="Times New Roman"/>
          <w:sz w:val="28"/>
          <w:szCs w:val="28"/>
        </w:rPr>
        <w:t xml:space="preserve"> году, на основании приказа министерства образования, науки и молодёжной политики Краснодарского края от </w:t>
      </w:r>
      <w:r w:rsidR="00B13E17">
        <w:rPr>
          <w:rFonts w:ascii="Times New Roman" w:hAnsi="Times New Roman" w:cs="Times New Roman"/>
          <w:sz w:val="28"/>
          <w:szCs w:val="28"/>
        </w:rPr>
        <w:t>11 октября</w:t>
      </w:r>
      <w:r w:rsidR="0080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032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32AD">
        <w:rPr>
          <w:rFonts w:ascii="Times New Roman" w:hAnsi="Times New Roman" w:cs="Times New Roman"/>
          <w:sz w:val="28"/>
          <w:szCs w:val="28"/>
        </w:rPr>
        <w:t>3</w:t>
      </w:r>
      <w:r w:rsidR="00B13E17">
        <w:rPr>
          <w:rFonts w:ascii="Times New Roman" w:hAnsi="Times New Roman" w:cs="Times New Roman"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13E17">
        <w:rPr>
          <w:rFonts w:ascii="Times New Roman" w:hAnsi="Times New Roman" w:cs="Times New Roman"/>
          <w:sz w:val="28"/>
          <w:szCs w:val="28"/>
        </w:rPr>
        <w:t>плана информационно-разъяснительной работы о порядке проведения государственной итоговой аттестации по программам основного общего и</w:t>
      </w:r>
      <w:proofErr w:type="gramEnd"/>
      <w:r w:rsidR="00B13E1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Краснодарском крае в 2018 – 2019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:rsidR="001E30A7" w:rsidRDefault="00136303" w:rsidP="001E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3E17">
        <w:rPr>
          <w:rFonts w:ascii="Times New Roman" w:hAnsi="Times New Roman" w:cs="Times New Roman"/>
          <w:sz w:val="28"/>
          <w:szCs w:val="28"/>
        </w:rPr>
        <w:t>план информационно-разъяснительной работы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</w:t>
      </w:r>
      <w:r w:rsidR="008032AD">
        <w:rPr>
          <w:rFonts w:ascii="Times New Roman" w:hAnsi="Times New Roman" w:cs="Times New Roman"/>
          <w:sz w:val="28"/>
          <w:szCs w:val="28"/>
        </w:rPr>
        <w:t xml:space="preserve">и </w:t>
      </w:r>
      <w:r w:rsidR="001E30A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общеобразовательных организациях муниципального образования Брюховецкий район </w:t>
      </w:r>
      <w:r w:rsidR="006751BE">
        <w:rPr>
          <w:rFonts w:ascii="Times New Roman" w:hAnsi="Times New Roman" w:cs="Times New Roman"/>
          <w:sz w:val="28"/>
          <w:szCs w:val="28"/>
        </w:rPr>
        <w:t xml:space="preserve">в 2018 – 2019 учебном году </w:t>
      </w:r>
      <w:r w:rsidR="001E30A7">
        <w:rPr>
          <w:rFonts w:ascii="Times New Roman" w:hAnsi="Times New Roman" w:cs="Times New Roman"/>
          <w:sz w:val="28"/>
          <w:szCs w:val="28"/>
        </w:rPr>
        <w:t>(</w:t>
      </w:r>
      <w:r w:rsidR="006751BE">
        <w:rPr>
          <w:rFonts w:ascii="Times New Roman" w:hAnsi="Times New Roman" w:cs="Times New Roman"/>
          <w:sz w:val="28"/>
          <w:szCs w:val="28"/>
        </w:rPr>
        <w:t>далее – план ИРР</w:t>
      </w:r>
      <w:r w:rsidR="008032AD">
        <w:rPr>
          <w:rFonts w:ascii="Times New Roman" w:hAnsi="Times New Roman" w:cs="Times New Roman"/>
          <w:sz w:val="28"/>
          <w:szCs w:val="28"/>
        </w:rPr>
        <w:t>) (приложение</w:t>
      </w:r>
      <w:r w:rsidR="001E30A7">
        <w:rPr>
          <w:rFonts w:ascii="Times New Roman" w:hAnsi="Times New Roman" w:cs="Times New Roman"/>
          <w:sz w:val="28"/>
          <w:szCs w:val="28"/>
        </w:rPr>
        <w:t>).</w:t>
      </w:r>
    </w:p>
    <w:p w:rsidR="00CE5F03" w:rsidRDefault="00503277" w:rsidP="001E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2AD">
        <w:rPr>
          <w:rFonts w:ascii="Times New Roman" w:hAnsi="Times New Roman" w:cs="Times New Roman"/>
          <w:sz w:val="28"/>
          <w:szCs w:val="28"/>
        </w:rPr>
        <w:t xml:space="preserve">. Руководителям общеобразовательных организаций </w:t>
      </w:r>
      <w:r w:rsidR="00215F34">
        <w:rPr>
          <w:rFonts w:ascii="Times New Roman" w:hAnsi="Times New Roman" w:cs="Times New Roman"/>
          <w:sz w:val="28"/>
          <w:szCs w:val="28"/>
        </w:rPr>
        <w:t xml:space="preserve">(далее – ОО) </w:t>
      </w:r>
      <w:r w:rsidR="008032AD">
        <w:rPr>
          <w:rFonts w:ascii="Times New Roman" w:hAnsi="Times New Roman" w:cs="Times New Roman"/>
          <w:sz w:val="28"/>
          <w:szCs w:val="28"/>
        </w:rPr>
        <w:t>муниципального образования Брюховецкий район</w:t>
      </w:r>
      <w:r w:rsidR="00CE5F03">
        <w:rPr>
          <w:rFonts w:ascii="Times New Roman" w:hAnsi="Times New Roman" w:cs="Times New Roman"/>
          <w:sz w:val="28"/>
          <w:szCs w:val="28"/>
        </w:rPr>
        <w:t>:</w:t>
      </w:r>
    </w:p>
    <w:p w:rsidR="008032AD" w:rsidRDefault="00CE5F03" w:rsidP="001E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032AD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110EBB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96358E">
        <w:rPr>
          <w:rFonts w:ascii="Times New Roman" w:hAnsi="Times New Roman" w:cs="Times New Roman"/>
          <w:sz w:val="28"/>
          <w:szCs w:val="28"/>
        </w:rPr>
        <w:t xml:space="preserve">план ИРР ОО </w:t>
      </w:r>
      <w:r w:rsidR="00110EBB"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муниципального образования Брюховецкий район (Бескоровайная, Березуцкая) </w:t>
      </w:r>
      <w:r w:rsidR="008032AD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7 ноября</w:t>
      </w:r>
      <w:r w:rsidR="008032AD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0A7" w:rsidRDefault="00CE5F03" w:rsidP="00C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условия для реализации </w:t>
      </w:r>
      <w:r w:rsidR="0096358E">
        <w:rPr>
          <w:rFonts w:ascii="Times New Roman" w:hAnsi="Times New Roman" w:cs="Times New Roman"/>
          <w:sz w:val="28"/>
          <w:szCs w:val="28"/>
        </w:rPr>
        <w:t xml:space="preserve">плана ИРР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8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выполнением в ОО.</w:t>
      </w:r>
    </w:p>
    <w:p w:rsidR="00136303" w:rsidRDefault="00136303" w:rsidP="0013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72728" w:rsidRDefault="00572728" w:rsidP="0013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Приказ вступает в силу с момента его подписания.</w:t>
      </w: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03" w:rsidRDefault="00136303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1E30A7">
        <w:rPr>
          <w:rFonts w:ascii="Times New Roman" w:hAnsi="Times New Roman" w:cs="Times New Roman"/>
          <w:sz w:val="28"/>
          <w:szCs w:val="28"/>
        </w:rPr>
        <w:t>азования Брюховецкий район</w:t>
      </w:r>
      <w:r w:rsidR="001E30A7">
        <w:rPr>
          <w:rFonts w:ascii="Times New Roman" w:hAnsi="Times New Roman" w:cs="Times New Roman"/>
          <w:sz w:val="28"/>
          <w:szCs w:val="28"/>
        </w:rPr>
        <w:tab/>
      </w:r>
      <w:r w:rsidR="001E30A7">
        <w:rPr>
          <w:rFonts w:ascii="Times New Roman" w:hAnsi="Times New Roman" w:cs="Times New Roman"/>
          <w:sz w:val="28"/>
          <w:szCs w:val="28"/>
        </w:rPr>
        <w:tab/>
      </w:r>
      <w:r w:rsidR="001E30A7">
        <w:rPr>
          <w:rFonts w:ascii="Times New Roman" w:hAnsi="Times New Roman" w:cs="Times New Roman"/>
          <w:sz w:val="28"/>
          <w:szCs w:val="28"/>
        </w:rPr>
        <w:tab/>
      </w:r>
      <w:r w:rsidR="001E30A7">
        <w:rPr>
          <w:rFonts w:ascii="Times New Roman" w:hAnsi="Times New Roman" w:cs="Times New Roman"/>
          <w:sz w:val="28"/>
          <w:szCs w:val="28"/>
        </w:rPr>
        <w:tab/>
      </w:r>
      <w:r w:rsidR="001E30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 П. Бурхан</w:t>
      </w:r>
    </w:p>
    <w:p w:rsidR="00B22BAB" w:rsidRPr="00B22BAB" w:rsidRDefault="00B22BAB" w:rsidP="00B22BA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 оценки качества </w:t>
      </w:r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управления образования</w:t>
      </w:r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22BAB" w:rsidRPr="00B22BAB" w:rsidRDefault="00B22BAB" w:rsidP="00B2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Брюховецкий район                                           Е.С. Бескоровайной</w:t>
      </w: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A7" w:rsidRDefault="001E30A7" w:rsidP="0013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0A7" w:rsidSect="00136303">
          <w:type w:val="continuous"/>
          <w:pgSz w:w="11906" w:h="16838"/>
          <w:pgMar w:top="1134" w:right="567" w:bottom="1134" w:left="1701" w:header="709" w:footer="709" w:gutter="0"/>
          <w:cols w:space="708"/>
        </w:sectPr>
      </w:pPr>
    </w:p>
    <w:p w:rsidR="001E30A7" w:rsidRDefault="001E30A7" w:rsidP="001E30A7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B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A7" w:rsidRDefault="001E30A7" w:rsidP="001E30A7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0B80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0B">
        <w:rPr>
          <w:rFonts w:ascii="Times New Roman" w:hAnsi="Times New Roman" w:cs="Times New Roman"/>
          <w:sz w:val="28"/>
          <w:szCs w:val="28"/>
        </w:rPr>
        <w:t>МБОУ СОШ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A7" w:rsidRPr="003C0B80" w:rsidRDefault="001E30A7" w:rsidP="001E30A7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1E30A7" w:rsidRDefault="001E30A7" w:rsidP="001E3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A7" w:rsidRPr="00A54330" w:rsidRDefault="0023308D" w:rsidP="001E3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308D" w:rsidRDefault="0023308D" w:rsidP="0023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информационно-разъяснительной работы о порядке проведения государственной итоговой</w:t>
      </w:r>
    </w:p>
    <w:p w:rsidR="0023308D" w:rsidRDefault="0023308D" w:rsidP="0023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по  программам основного общего и среднего общего образования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23308D" w:rsidRDefault="0023308D" w:rsidP="0023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Брюховецкий район в 2018 - 2019 году</w:t>
      </w:r>
    </w:p>
    <w:p w:rsidR="001E30A7" w:rsidRPr="00A54330" w:rsidRDefault="001E30A7" w:rsidP="001E3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02" w:type="dxa"/>
        <w:tblInd w:w="-176" w:type="dxa"/>
        <w:tblLayout w:type="fixed"/>
        <w:tblLook w:val="04A0"/>
      </w:tblPr>
      <w:tblGrid>
        <w:gridCol w:w="851"/>
        <w:gridCol w:w="7938"/>
        <w:gridCol w:w="2552"/>
        <w:gridCol w:w="3461"/>
      </w:tblGrid>
      <w:tr w:rsidR="001E30A7" w:rsidRPr="00A54330" w:rsidTr="00B03A84">
        <w:tc>
          <w:tcPr>
            <w:tcW w:w="851" w:type="dxa"/>
          </w:tcPr>
          <w:p w:rsidR="001E30A7" w:rsidRPr="00E2026D" w:rsidRDefault="001E30A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spellEnd"/>
            <w:proofErr w:type="gramEnd"/>
          </w:p>
        </w:tc>
        <w:tc>
          <w:tcPr>
            <w:tcW w:w="7938" w:type="dxa"/>
          </w:tcPr>
          <w:p w:rsidR="001E30A7" w:rsidRPr="00E2026D" w:rsidRDefault="0023308D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2552" w:type="dxa"/>
          </w:tcPr>
          <w:p w:rsidR="001E30A7" w:rsidRPr="00A54330" w:rsidRDefault="001E30A7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61" w:type="dxa"/>
          </w:tcPr>
          <w:p w:rsidR="001E30A7" w:rsidRPr="00A54330" w:rsidRDefault="001E30A7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E30A7" w:rsidRPr="00A54330" w:rsidTr="00B03A84">
        <w:tc>
          <w:tcPr>
            <w:tcW w:w="14802" w:type="dxa"/>
            <w:gridSpan w:val="4"/>
          </w:tcPr>
          <w:p w:rsidR="001E30A7" w:rsidRPr="00E2026D" w:rsidRDefault="0023308D" w:rsidP="00D52C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b/>
                <w:sz w:val="27"/>
                <w:szCs w:val="27"/>
              </w:rPr>
              <w:t>Работа с участниками ГИА</w:t>
            </w:r>
          </w:p>
        </w:tc>
      </w:tr>
      <w:tr w:rsidR="001E30A7" w:rsidRPr="00A54330" w:rsidTr="00B03A84">
        <w:tc>
          <w:tcPr>
            <w:tcW w:w="851" w:type="dxa"/>
          </w:tcPr>
          <w:p w:rsidR="001E30A7" w:rsidRPr="00E2026D" w:rsidRDefault="001E30A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52C9D" w:rsidRPr="00E2026D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7938" w:type="dxa"/>
          </w:tcPr>
          <w:p w:rsidR="001E30A7" w:rsidRPr="00E2026D" w:rsidRDefault="0023308D" w:rsidP="00D52C9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Проведение классных часов об особенностях проведения ГИА в 2019 году:</w:t>
            </w:r>
          </w:p>
          <w:p w:rsidR="0023308D" w:rsidRPr="00E2026D" w:rsidRDefault="0023308D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места, сроки и порядок подачи заявления на участие в итоговом сочинении (изложении) и ГИА-11;</w:t>
            </w:r>
          </w:p>
          <w:p w:rsidR="0023308D" w:rsidRPr="00E2026D" w:rsidRDefault="0023308D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23308D" w:rsidRPr="00E2026D" w:rsidRDefault="0023308D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порядок проведения итогового сочинения (изложения) и ГИА-11;</w:t>
            </w:r>
          </w:p>
          <w:p w:rsidR="0023308D" w:rsidRPr="00E2026D" w:rsidRDefault="0023308D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порядок проведения итогового собеседования по русскому языку и ГИА-9;</w:t>
            </w:r>
          </w:p>
          <w:p w:rsidR="0023308D" w:rsidRPr="00E2026D" w:rsidRDefault="0023308D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перечень запрещенных и допустимых средств обучения и воспитания в ППЭ;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процедуры завершения экзамена по уважительной причине и удаления с экзамена;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условия допуска к ГИА в резервные дни;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сроки, места и порядок информирования о результатах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итогового сочинения (изложения) и ГИА-11;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сроки, места и порядок подачи апелляции о нарушении установленного  порядка проведения ГИА и о несогласии с выставленными баллами;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1F2129" w:rsidRPr="00E2026D" w:rsidRDefault="001F2129" w:rsidP="0023308D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оказание психологической помощи при подготовке и сдаче ГИА.</w:t>
            </w:r>
          </w:p>
        </w:tc>
        <w:tc>
          <w:tcPr>
            <w:tcW w:w="2552" w:type="dxa"/>
          </w:tcPr>
          <w:p w:rsidR="001E30A7" w:rsidRPr="00A54330" w:rsidRDefault="0023308D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2018 – май </w:t>
            </w:r>
            <w:r w:rsidR="001E30A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2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D52C9D" w:rsidRDefault="00E4670B" w:rsidP="001E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E4670B" w:rsidRPr="00D52C9D" w:rsidRDefault="00E4670B" w:rsidP="001E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Силищева</w:t>
            </w:r>
            <w:proofErr w:type="spellEnd"/>
          </w:p>
        </w:tc>
      </w:tr>
      <w:tr w:rsidR="00D52C9D" w:rsidRPr="00A54330" w:rsidTr="00B03A84">
        <w:tc>
          <w:tcPr>
            <w:tcW w:w="851" w:type="dxa"/>
          </w:tcPr>
          <w:p w:rsidR="00D52C9D" w:rsidRPr="00E2026D" w:rsidRDefault="00D52C9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</w:t>
            </w:r>
          </w:p>
        </w:tc>
        <w:tc>
          <w:tcPr>
            <w:tcW w:w="7938" w:type="dxa"/>
          </w:tcPr>
          <w:p w:rsidR="00D52C9D" w:rsidRPr="00E2026D" w:rsidRDefault="001F2129" w:rsidP="00D52C9D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Краснодарского края и других регионов.</w:t>
            </w:r>
          </w:p>
        </w:tc>
        <w:tc>
          <w:tcPr>
            <w:tcW w:w="2552" w:type="dxa"/>
          </w:tcPr>
          <w:p w:rsidR="00D52C9D" w:rsidRPr="00A54330" w:rsidRDefault="001F2129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1F2129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2C9D" w:rsidRPr="00A54330" w:rsidTr="00B03A84">
        <w:tc>
          <w:tcPr>
            <w:tcW w:w="851" w:type="dxa"/>
          </w:tcPr>
          <w:p w:rsidR="00D52C9D" w:rsidRPr="00E2026D" w:rsidRDefault="00D52C9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7938" w:type="dxa"/>
          </w:tcPr>
          <w:p w:rsidR="00D52C9D" w:rsidRPr="00E2026D" w:rsidRDefault="001F2129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перечня профилей, открываемых в ОО </w:t>
            </w:r>
            <w:r w:rsidR="00824641" w:rsidRPr="00E2026D">
              <w:rPr>
                <w:rFonts w:ascii="Times New Roman" w:hAnsi="Times New Roman" w:cs="Times New Roman"/>
                <w:sz w:val="27"/>
                <w:szCs w:val="27"/>
              </w:rPr>
              <w:t>Краснодарского края и примерного перечня учебных предметов по выбору для прохождения ГИА-9, соответствующих профилям обучения.</w:t>
            </w:r>
          </w:p>
        </w:tc>
        <w:tc>
          <w:tcPr>
            <w:tcW w:w="2552" w:type="dxa"/>
          </w:tcPr>
          <w:p w:rsidR="00D52C9D" w:rsidRPr="00A54330" w:rsidRDefault="00824641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3461" w:type="dxa"/>
          </w:tcPr>
          <w:p w:rsidR="00824641" w:rsidRP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D52C9D" w:rsidRPr="00A54330" w:rsidTr="00B03A84">
        <w:tc>
          <w:tcPr>
            <w:tcW w:w="851" w:type="dxa"/>
          </w:tcPr>
          <w:p w:rsidR="00D52C9D" w:rsidRPr="00E2026D" w:rsidRDefault="00D52C9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7938" w:type="dxa"/>
          </w:tcPr>
          <w:p w:rsidR="00D52C9D" w:rsidRPr="00E2026D" w:rsidRDefault="00824641" w:rsidP="00AA37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с возможностями использования информационных ресурсов в подготовке к ГИА (открытый банк заданий ГИА, </w:t>
            </w:r>
            <w:proofErr w:type="spell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видеоконсультации</w:t>
            </w:r>
            <w:proofErr w:type="spell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ФИПИ по предметам, порталы ЕГЭ и ГИА-9, телефоны «горячей линии» и др.).</w:t>
            </w:r>
          </w:p>
        </w:tc>
        <w:tc>
          <w:tcPr>
            <w:tcW w:w="2552" w:type="dxa"/>
          </w:tcPr>
          <w:p w:rsidR="00D52C9D" w:rsidRPr="00A54330" w:rsidRDefault="00824641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AA3799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AA3799" w:rsidRPr="00A54330" w:rsidTr="00B03A84">
        <w:tc>
          <w:tcPr>
            <w:tcW w:w="851" w:type="dxa"/>
          </w:tcPr>
          <w:p w:rsidR="00AA3799" w:rsidRPr="00E2026D" w:rsidRDefault="00AA3799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7938" w:type="dxa"/>
          </w:tcPr>
          <w:p w:rsidR="00AA3799" w:rsidRPr="00E2026D" w:rsidRDefault="00824641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Продвижение информационно-образовательных ресурсов по психологической подготовке выпускников к ГИА: сайты, стенды, буклеты.</w:t>
            </w:r>
          </w:p>
        </w:tc>
        <w:tc>
          <w:tcPr>
            <w:tcW w:w="2552" w:type="dxa"/>
          </w:tcPr>
          <w:p w:rsidR="00AA3799" w:rsidRPr="00A54330" w:rsidRDefault="00091A84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4641">
              <w:rPr>
                <w:rFonts w:ascii="Times New Roman" w:hAnsi="Times New Roman" w:cs="Times New Roman"/>
                <w:sz w:val="28"/>
                <w:szCs w:val="28"/>
              </w:rPr>
              <w:t>ктябрь 2108 – май 2019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AA3799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</w:tr>
      <w:tr w:rsidR="00AA3799" w:rsidRPr="00A54330" w:rsidTr="00B03A84">
        <w:tc>
          <w:tcPr>
            <w:tcW w:w="851" w:type="dxa"/>
          </w:tcPr>
          <w:p w:rsidR="00AA3799" w:rsidRPr="00E2026D" w:rsidRDefault="00AA3799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7938" w:type="dxa"/>
          </w:tcPr>
          <w:p w:rsidR="00AA3799" w:rsidRPr="00E2026D" w:rsidRDefault="00091A84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Консультации об особенностях процедуры и содержания итогового сочинения (изложения) в 2018 – 2019 учебном году</w:t>
            </w:r>
          </w:p>
        </w:tc>
        <w:tc>
          <w:tcPr>
            <w:tcW w:w="2552" w:type="dxa"/>
          </w:tcPr>
          <w:p w:rsidR="00AA3799" w:rsidRDefault="00091A84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 2018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091A84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русского языка Л.В. Поэта</w:t>
            </w:r>
          </w:p>
        </w:tc>
      </w:tr>
      <w:tr w:rsidR="00AA3799" w:rsidRPr="00A54330" w:rsidTr="00B03A84">
        <w:tc>
          <w:tcPr>
            <w:tcW w:w="851" w:type="dxa"/>
          </w:tcPr>
          <w:p w:rsidR="00AA3799" w:rsidRPr="00E2026D" w:rsidRDefault="00AA3799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1.7</w:t>
            </w:r>
          </w:p>
        </w:tc>
        <w:tc>
          <w:tcPr>
            <w:tcW w:w="7938" w:type="dxa"/>
          </w:tcPr>
          <w:p w:rsidR="00AA3799" w:rsidRPr="00E2026D" w:rsidRDefault="00B56E97" w:rsidP="00B56E9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Консультации об особенностях процедуры и содержания итогового собеседования по русскому языку в 2018 – 2019 учебном году</w:t>
            </w:r>
          </w:p>
        </w:tc>
        <w:tc>
          <w:tcPr>
            <w:tcW w:w="2552" w:type="dxa"/>
          </w:tcPr>
          <w:p w:rsidR="00AA3799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AA3799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Л.И.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proofErr w:type="gramEnd"/>
          </w:p>
        </w:tc>
      </w:tr>
      <w:tr w:rsidR="00AA3799" w:rsidRPr="00A54330" w:rsidTr="00B03A84">
        <w:tc>
          <w:tcPr>
            <w:tcW w:w="851" w:type="dxa"/>
          </w:tcPr>
          <w:p w:rsidR="00AA3799" w:rsidRPr="00E2026D" w:rsidRDefault="00AA3799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7938" w:type="dxa"/>
          </w:tcPr>
          <w:p w:rsidR="00AA3799" w:rsidRPr="00E2026D" w:rsidRDefault="00B56E97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552" w:type="dxa"/>
          </w:tcPr>
          <w:p w:rsidR="00AA3799" w:rsidRDefault="00B56E97" w:rsidP="00B56E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2018 -</w:t>
            </w:r>
            <w:r w:rsidR="00AA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A379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AA3799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308D" w:rsidRPr="00A54330" w:rsidTr="00B03A84">
        <w:tc>
          <w:tcPr>
            <w:tcW w:w="851" w:type="dxa"/>
          </w:tcPr>
          <w:p w:rsidR="0023308D" w:rsidRPr="00E2026D" w:rsidRDefault="0023308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</w:p>
        </w:tc>
        <w:tc>
          <w:tcPr>
            <w:tcW w:w="7938" w:type="dxa"/>
          </w:tcPr>
          <w:p w:rsidR="0023308D" w:rsidRPr="00E2026D" w:rsidRDefault="00B56E97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 региональном конкурсе видеороликов «Хочу все сдать! Выпускники о ЕГЭ»</w:t>
            </w:r>
          </w:p>
        </w:tc>
        <w:tc>
          <w:tcPr>
            <w:tcW w:w="2552" w:type="dxa"/>
          </w:tcPr>
          <w:p w:rsidR="0023308D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–</w:t>
            </w:r>
          </w:p>
          <w:p w:rsidR="00B56E97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23308D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E97" w:rsidRPr="00A54330" w:rsidTr="00B03A84">
        <w:tc>
          <w:tcPr>
            <w:tcW w:w="851" w:type="dxa"/>
          </w:tcPr>
          <w:p w:rsidR="00B56E97" w:rsidRPr="00E2026D" w:rsidRDefault="00B56E9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</w:p>
        </w:tc>
        <w:tc>
          <w:tcPr>
            <w:tcW w:w="7938" w:type="dxa"/>
          </w:tcPr>
          <w:p w:rsidR="00B56E97" w:rsidRPr="00E2026D" w:rsidRDefault="00B56E97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552" w:type="dxa"/>
          </w:tcPr>
          <w:p w:rsidR="00B56E97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2019</w:t>
            </w:r>
          </w:p>
        </w:tc>
        <w:tc>
          <w:tcPr>
            <w:tcW w:w="3461" w:type="dxa"/>
          </w:tcPr>
          <w:p w:rsidR="00E4670B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</w:t>
            </w:r>
          </w:p>
          <w:p w:rsidR="00B56E97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E97" w:rsidRPr="00A54330" w:rsidTr="00B03A84">
        <w:tc>
          <w:tcPr>
            <w:tcW w:w="851" w:type="dxa"/>
          </w:tcPr>
          <w:p w:rsidR="00B56E97" w:rsidRPr="00E2026D" w:rsidRDefault="00B56E9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1.11</w:t>
            </w:r>
          </w:p>
        </w:tc>
        <w:tc>
          <w:tcPr>
            <w:tcW w:w="7938" w:type="dxa"/>
          </w:tcPr>
          <w:p w:rsidR="00B56E97" w:rsidRPr="00E2026D" w:rsidRDefault="00B56E97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Консультации для выпускников прошлых лет, подавших заявление на сдачу ЕГЭ в 2019 году</w:t>
            </w:r>
          </w:p>
        </w:tc>
        <w:tc>
          <w:tcPr>
            <w:tcW w:w="2552" w:type="dxa"/>
          </w:tcPr>
          <w:p w:rsidR="00B56E97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– апрель 2019</w:t>
            </w:r>
          </w:p>
        </w:tc>
        <w:tc>
          <w:tcPr>
            <w:tcW w:w="3461" w:type="dxa"/>
          </w:tcPr>
          <w:p w:rsidR="00B56E97" w:rsidRPr="004C0A26" w:rsidRDefault="00E4670B" w:rsidP="00AA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B56E97" w:rsidRPr="00A54330" w:rsidTr="00B03A84">
        <w:tc>
          <w:tcPr>
            <w:tcW w:w="851" w:type="dxa"/>
          </w:tcPr>
          <w:p w:rsidR="00B56E97" w:rsidRPr="00E2026D" w:rsidRDefault="00B56E9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1.12</w:t>
            </w:r>
          </w:p>
        </w:tc>
        <w:tc>
          <w:tcPr>
            <w:tcW w:w="7938" w:type="dxa"/>
          </w:tcPr>
          <w:p w:rsidR="00B56E97" w:rsidRPr="00E2026D" w:rsidRDefault="00B56E97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Проведение тематической недели «»Живем интересно, сдаем ГИА честно!»</w:t>
            </w:r>
          </w:p>
        </w:tc>
        <w:tc>
          <w:tcPr>
            <w:tcW w:w="2552" w:type="dxa"/>
          </w:tcPr>
          <w:p w:rsidR="00B56E97" w:rsidRDefault="00B56E97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461" w:type="dxa"/>
          </w:tcPr>
          <w:p w:rsidR="00B56E97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43226" w:rsidRPr="00A54330" w:rsidTr="00B03A84">
        <w:tc>
          <w:tcPr>
            <w:tcW w:w="851" w:type="dxa"/>
          </w:tcPr>
          <w:p w:rsidR="00243226" w:rsidRPr="00E2026D" w:rsidRDefault="00243226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1.13</w:t>
            </w:r>
          </w:p>
        </w:tc>
        <w:tc>
          <w:tcPr>
            <w:tcW w:w="7938" w:type="dxa"/>
          </w:tcPr>
          <w:p w:rsidR="00243226" w:rsidRPr="00E2026D" w:rsidRDefault="00243226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Анкетирование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проведения ГИА в 2019 году: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 выборе предметов для сдачи ГИА;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 психологической готовности к ГИА;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 ответственности за нарушение порядка проведения ГИА;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 возможности использования дополнительных материалов при сдаче ГИА;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 сроках и порядке подачи и рассмотрения апелляций;</w:t>
            </w:r>
          </w:p>
          <w:p w:rsidR="00243226" w:rsidRPr="00E2026D" w:rsidRDefault="00243226" w:rsidP="00243226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о сроках, </w:t>
            </w:r>
            <w:proofErr w:type="spell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месах</w:t>
            </w:r>
            <w:proofErr w:type="spell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и порядке получения информации о результатах ГИА.</w:t>
            </w:r>
          </w:p>
        </w:tc>
        <w:tc>
          <w:tcPr>
            <w:tcW w:w="2552" w:type="dxa"/>
          </w:tcPr>
          <w:p w:rsidR="00243226" w:rsidRDefault="00243226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2018,  март – апрель 2019</w:t>
            </w:r>
          </w:p>
        </w:tc>
        <w:tc>
          <w:tcPr>
            <w:tcW w:w="3461" w:type="dxa"/>
          </w:tcPr>
          <w:p w:rsidR="00243226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243226" w:rsidRPr="00A54330" w:rsidTr="00B03A84">
        <w:tc>
          <w:tcPr>
            <w:tcW w:w="851" w:type="dxa"/>
          </w:tcPr>
          <w:p w:rsidR="00243226" w:rsidRPr="00E2026D" w:rsidRDefault="00243226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1.14</w:t>
            </w:r>
          </w:p>
        </w:tc>
        <w:tc>
          <w:tcPr>
            <w:tcW w:w="7938" w:type="dxa"/>
          </w:tcPr>
          <w:p w:rsidR="00243226" w:rsidRPr="00E2026D" w:rsidRDefault="00243226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акции «100 баллов для Победы»</w:t>
            </w:r>
          </w:p>
        </w:tc>
        <w:tc>
          <w:tcPr>
            <w:tcW w:w="2552" w:type="dxa"/>
          </w:tcPr>
          <w:p w:rsidR="00243226" w:rsidRDefault="00243226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</w:t>
            </w:r>
          </w:p>
        </w:tc>
        <w:tc>
          <w:tcPr>
            <w:tcW w:w="3461" w:type="dxa"/>
          </w:tcPr>
          <w:p w:rsidR="00243226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243226" w:rsidRPr="00A54330" w:rsidTr="00B03A84">
        <w:tc>
          <w:tcPr>
            <w:tcW w:w="851" w:type="dxa"/>
          </w:tcPr>
          <w:p w:rsidR="00243226" w:rsidRPr="00E2026D" w:rsidRDefault="00243226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1.15</w:t>
            </w:r>
          </w:p>
        </w:tc>
        <w:tc>
          <w:tcPr>
            <w:tcW w:w="7938" w:type="dxa"/>
          </w:tcPr>
          <w:p w:rsidR="00243226" w:rsidRPr="00E2026D" w:rsidRDefault="00243226" w:rsidP="0090105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акции «Я сдам ЕГЭ»</w:t>
            </w:r>
          </w:p>
        </w:tc>
        <w:tc>
          <w:tcPr>
            <w:tcW w:w="2552" w:type="dxa"/>
          </w:tcPr>
          <w:p w:rsidR="00243226" w:rsidRDefault="00243226" w:rsidP="00D52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461" w:type="dxa"/>
          </w:tcPr>
          <w:p w:rsidR="00243226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243226" w:rsidRPr="00A54330" w:rsidTr="00B03A84">
        <w:tc>
          <w:tcPr>
            <w:tcW w:w="14802" w:type="dxa"/>
            <w:gridSpan w:val="4"/>
          </w:tcPr>
          <w:p w:rsidR="00243226" w:rsidRPr="00E2026D" w:rsidRDefault="00243226" w:rsidP="001E30A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b/>
                <w:sz w:val="27"/>
                <w:szCs w:val="27"/>
              </w:rPr>
              <w:t>Работа с родителями</w:t>
            </w:r>
          </w:p>
        </w:tc>
      </w:tr>
      <w:tr w:rsidR="00243226" w:rsidRPr="00A54330" w:rsidTr="00B03A84">
        <w:tc>
          <w:tcPr>
            <w:tcW w:w="851" w:type="dxa"/>
          </w:tcPr>
          <w:p w:rsidR="00243226" w:rsidRPr="00E2026D" w:rsidRDefault="00243226" w:rsidP="00AA37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7938" w:type="dxa"/>
          </w:tcPr>
          <w:p w:rsidR="00243226" w:rsidRPr="00E2026D" w:rsidRDefault="00243226" w:rsidP="00AA37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 краевых родительских собраниях в режиме видеоконференций по вопросам:</w:t>
            </w:r>
          </w:p>
          <w:p w:rsidR="00243226" w:rsidRPr="00E2026D" w:rsidRDefault="00243226" w:rsidP="00AA37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ГИА-11</w:t>
            </w:r>
          </w:p>
          <w:p w:rsidR="00243226" w:rsidRPr="00E2026D" w:rsidRDefault="00243226" w:rsidP="00AA37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ГИА-9</w:t>
            </w:r>
          </w:p>
        </w:tc>
        <w:tc>
          <w:tcPr>
            <w:tcW w:w="2552" w:type="dxa"/>
          </w:tcPr>
          <w:p w:rsidR="00243226" w:rsidRDefault="00243226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2018 </w:t>
            </w:r>
          </w:p>
          <w:p w:rsidR="00243226" w:rsidRDefault="00243226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2019</w:t>
            </w:r>
          </w:p>
          <w:p w:rsidR="00243226" w:rsidRDefault="00243226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2019</w:t>
            </w:r>
          </w:p>
          <w:p w:rsidR="00243226" w:rsidRPr="00A54330" w:rsidRDefault="00243226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2019</w:t>
            </w:r>
          </w:p>
        </w:tc>
        <w:tc>
          <w:tcPr>
            <w:tcW w:w="3461" w:type="dxa"/>
          </w:tcPr>
          <w:p w:rsidR="00243226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5E44DC" w:rsidRPr="00A54330" w:rsidTr="00B03A84">
        <w:tc>
          <w:tcPr>
            <w:tcW w:w="851" w:type="dxa"/>
          </w:tcPr>
          <w:p w:rsidR="005E44DC" w:rsidRPr="00E2026D" w:rsidRDefault="005E44DC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7938" w:type="dxa"/>
          </w:tcPr>
          <w:p w:rsidR="005E44DC" w:rsidRPr="00E2026D" w:rsidRDefault="005E44DC" w:rsidP="00353605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Проведение муниципальных родительских собраний:</w:t>
            </w:r>
          </w:p>
          <w:p w:rsidR="005E44DC" w:rsidRPr="00E2026D" w:rsidRDefault="005E44DC" w:rsidP="00243226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 особенностях проведения ГИА по обязательным предметам и предметам по выбору в 2019 году;</w:t>
            </w:r>
          </w:p>
          <w:p w:rsidR="005E44DC" w:rsidRPr="00E2026D" w:rsidRDefault="005E44DC" w:rsidP="00243226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 итоговом собеседовании по русскому языку как условии допуска к ГИА-9;</w:t>
            </w:r>
          </w:p>
          <w:p w:rsidR="005E44DC" w:rsidRPr="00E2026D" w:rsidRDefault="005E44DC" w:rsidP="00243226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испытывающих затруднения.</w:t>
            </w:r>
          </w:p>
        </w:tc>
        <w:tc>
          <w:tcPr>
            <w:tcW w:w="2552" w:type="dxa"/>
          </w:tcPr>
          <w:p w:rsidR="005E44DC" w:rsidRDefault="005E44DC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DC" w:rsidRDefault="005E44DC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5E44DC" w:rsidRPr="00A54330" w:rsidRDefault="005E44DC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461" w:type="dxa"/>
          </w:tcPr>
          <w:p w:rsidR="005E44DC" w:rsidRPr="004C0A26" w:rsidRDefault="00E4670B" w:rsidP="00E4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5E44DC" w:rsidRPr="00A54330" w:rsidTr="00B03A84">
        <w:tc>
          <w:tcPr>
            <w:tcW w:w="851" w:type="dxa"/>
          </w:tcPr>
          <w:p w:rsidR="005E44DC" w:rsidRPr="00E2026D" w:rsidRDefault="005E44DC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7938" w:type="dxa"/>
          </w:tcPr>
          <w:p w:rsidR="00AF7570" w:rsidRPr="00E2026D" w:rsidRDefault="00AF7570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Проведение школьных родительских собраний об особенностях проведения ГИА в 2019 году: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места, сроки и порядок подачи заявления на участие в итоговом сочинении (изложении) и ГИА-11;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порядок проведения итогового сочинения (изложения) и ГИА-11;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порядок проведения итогового собеседования по русскому языку и ГИА-9;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перечень запрещенных и допустимых средств обучения и воспитания в ППЭ;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процедуры завершения экзамена по уважительной причине и удаления с экзамена;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условия допуска к ГИА в резервные дни;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сроки, места и порядок подачи апелляции о нарушении установленного  порядка проведения ГИА и о несогласии с выставленными баллами;</w:t>
            </w:r>
          </w:p>
          <w:p w:rsidR="00AF7570" w:rsidRPr="00E2026D" w:rsidRDefault="00AF7570" w:rsidP="00AF7570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0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5E44DC" w:rsidRPr="00E2026D" w:rsidRDefault="00AF7570" w:rsidP="00AF7570">
            <w:pPr>
              <w:pStyle w:val="a6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возможность получить психологическую помощь при подготовке к сдаче ГИА</w:t>
            </w:r>
          </w:p>
        </w:tc>
        <w:tc>
          <w:tcPr>
            <w:tcW w:w="2552" w:type="dxa"/>
          </w:tcPr>
          <w:p w:rsidR="005E44DC" w:rsidRPr="00A54330" w:rsidRDefault="00AF7570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 – август 2019</w:t>
            </w:r>
          </w:p>
        </w:tc>
        <w:tc>
          <w:tcPr>
            <w:tcW w:w="3461" w:type="dxa"/>
          </w:tcPr>
          <w:p w:rsidR="005E44DC" w:rsidRPr="00A54330" w:rsidRDefault="00E4670B" w:rsidP="001E3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5E44DC" w:rsidRPr="00A54330" w:rsidTr="00B03A84">
        <w:tc>
          <w:tcPr>
            <w:tcW w:w="851" w:type="dxa"/>
          </w:tcPr>
          <w:p w:rsidR="005E44DC" w:rsidRPr="00E2026D" w:rsidRDefault="005E44DC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2.4</w:t>
            </w:r>
          </w:p>
        </w:tc>
        <w:tc>
          <w:tcPr>
            <w:tcW w:w="7938" w:type="dxa"/>
          </w:tcPr>
          <w:p w:rsidR="005E44DC" w:rsidRPr="00E2026D" w:rsidRDefault="0095448E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беседы с родителями (законными представителями)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, слабо мотивированных на учебу</w:t>
            </w:r>
          </w:p>
        </w:tc>
        <w:tc>
          <w:tcPr>
            <w:tcW w:w="2552" w:type="dxa"/>
          </w:tcPr>
          <w:p w:rsidR="005E44DC" w:rsidRPr="00A54330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– апрель 2019</w:t>
            </w:r>
          </w:p>
        </w:tc>
        <w:tc>
          <w:tcPr>
            <w:tcW w:w="3461" w:type="dxa"/>
          </w:tcPr>
          <w:p w:rsidR="005E44DC" w:rsidRPr="00A54330" w:rsidRDefault="00E4670B" w:rsidP="001E3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5448E" w:rsidRPr="00A54330" w:rsidTr="00B03A84">
        <w:tc>
          <w:tcPr>
            <w:tcW w:w="851" w:type="dxa"/>
          </w:tcPr>
          <w:p w:rsidR="0095448E" w:rsidRPr="00E2026D" w:rsidRDefault="0095448E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7938" w:type="dxa"/>
          </w:tcPr>
          <w:p w:rsidR="0095448E" w:rsidRPr="00E2026D" w:rsidRDefault="0095448E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Информационн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методические встречи по разъяснению: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возможности и необходимости посещения факультативов, </w:t>
            </w:r>
            <w:proofErr w:type="spell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элективов</w:t>
            </w:r>
            <w:proofErr w:type="spell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и курсов по выбору для успешного прохождения ГИА;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 работе телефонов «горячей линии» ГИА;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целей и порядка использования видеонаблюдения,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металлоискателей и устройств подавления сигналов подвижной связи в ППЭ;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о возможностях школьной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библиотеки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при подготовке обучающихся к ГИА;</w:t>
            </w:r>
          </w:p>
          <w:p w:rsidR="0095448E" w:rsidRPr="00E2026D" w:rsidRDefault="0095448E" w:rsidP="0095448E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условий, создаваемых в ППЭ для выпускников, имеющих особые образовательные потребности.</w:t>
            </w:r>
          </w:p>
          <w:p w:rsidR="0095448E" w:rsidRPr="00E2026D" w:rsidRDefault="0095448E" w:rsidP="0095448E">
            <w:pPr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448E" w:rsidRPr="00A54330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 – апрель 2019</w:t>
            </w:r>
          </w:p>
        </w:tc>
        <w:tc>
          <w:tcPr>
            <w:tcW w:w="3461" w:type="dxa"/>
          </w:tcPr>
          <w:p w:rsidR="0095448E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 учителя предметники</w:t>
            </w:r>
          </w:p>
        </w:tc>
      </w:tr>
      <w:tr w:rsidR="0095448E" w:rsidRPr="00A54330" w:rsidTr="00B03A84">
        <w:tc>
          <w:tcPr>
            <w:tcW w:w="851" w:type="dxa"/>
          </w:tcPr>
          <w:p w:rsidR="0095448E" w:rsidRPr="00E2026D" w:rsidRDefault="0095448E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2.6</w:t>
            </w:r>
          </w:p>
        </w:tc>
        <w:tc>
          <w:tcPr>
            <w:tcW w:w="7938" w:type="dxa"/>
          </w:tcPr>
          <w:p w:rsidR="0095448E" w:rsidRPr="00E2026D" w:rsidRDefault="0095448E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552" w:type="dxa"/>
          </w:tcPr>
          <w:p w:rsidR="0095448E" w:rsidRPr="00A54330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</w:t>
            </w:r>
          </w:p>
        </w:tc>
        <w:tc>
          <w:tcPr>
            <w:tcW w:w="3461" w:type="dxa"/>
          </w:tcPr>
          <w:p w:rsidR="0095448E" w:rsidRPr="00A54330" w:rsidRDefault="00E4670B" w:rsidP="001E3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95448E" w:rsidRPr="00A54330" w:rsidTr="00B03A84">
        <w:tc>
          <w:tcPr>
            <w:tcW w:w="851" w:type="dxa"/>
          </w:tcPr>
          <w:p w:rsidR="0095448E" w:rsidRPr="00E2026D" w:rsidRDefault="0095448E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2.7</w:t>
            </w:r>
          </w:p>
        </w:tc>
        <w:tc>
          <w:tcPr>
            <w:tcW w:w="7938" w:type="dxa"/>
          </w:tcPr>
          <w:p w:rsidR="0095448E" w:rsidRPr="00E2026D" w:rsidRDefault="0095448E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 региональном конкурсе видеороликов «Все получится! Родители о ЕГЭ»</w:t>
            </w:r>
          </w:p>
        </w:tc>
        <w:tc>
          <w:tcPr>
            <w:tcW w:w="2552" w:type="dxa"/>
          </w:tcPr>
          <w:p w:rsidR="0095448E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– январь 2019</w:t>
            </w:r>
          </w:p>
        </w:tc>
        <w:tc>
          <w:tcPr>
            <w:tcW w:w="3461" w:type="dxa"/>
          </w:tcPr>
          <w:p w:rsidR="0095448E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95448E" w:rsidRPr="00A54330" w:rsidTr="00B03A84">
        <w:tc>
          <w:tcPr>
            <w:tcW w:w="14802" w:type="dxa"/>
            <w:gridSpan w:val="4"/>
          </w:tcPr>
          <w:p w:rsidR="0095448E" w:rsidRPr="00E2026D" w:rsidRDefault="0095448E" w:rsidP="00CE2C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Подготовка информационного материала</w:t>
            </w:r>
          </w:p>
        </w:tc>
      </w:tr>
      <w:tr w:rsidR="0095448E" w:rsidRPr="00A54330" w:rsidTr="00B03A84">
        <w:tc>
          <w:tcPr>
            <w:tcW w:w="851" w:type="dxa"/>
          </w:tcPr>
          <w:p w:rsidR="0095448E" w:rsidRPr="00E2026D" w:rsidRDefault="0095448E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7938" w:type="dxa"/>
          </w:tcPr>
          <w:p w:rsidR="0095448E" w:rsidRPr="00E2026D" w:rsidRDefault="0053238B" w:rsidP="0053238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Распространение информационных листовок для участников ГИА и их родителей (законных представителей)</w:t>
            </w:r>
          </w:p>
        </w:tc>
        <w:tc>
          <w:tcPr>
            <w:tcW w:w="2552" w:type="dxa"/>
          </w:tcPr>
          <w:p w:rsidR="0095448E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8E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  декабрь 2018</w:t>
            </w:r>
          </w:p>
          <w:p w:rsidR="0095448E" w:rsidRPr="00A54330" w:rsidRDefault="0095448E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3238B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95448E" w:rsidRPr="00A54330" w:rsidTr="00B03A84">
        <w:tc>
          <w:tcPr>
            <w:tcW w:w="851" w:type="dxa"/>
          </w:tcPr>
          <w:p w:rsidR="0095448E" w:rsidRPr="00E2026D" w:rsidRDefault="0095448E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7938" w:type="dxa"/>
          </w:tcPr>
          <w:p w:rsidR="0095448E" w:rsidRPr="00E2026D" w:rsidRDefault="0053238B" w:rsidP="001E30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2019 году:</w:t>
            </w:r>
          </w:p>
          <w:p w:rsidR="0053238B" w:rsidRPr="00E2026D" w:rsidRDefault="0053238B" w:rsidP="0053238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ГИА-9;</w:t>
            </w:r>
          </w:p>
          <w:p w:rsidR="0053238B" w:rsidRPr="00E2026D" w:rsidRDefault="0053238B" w:rsidP="0053238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ГИА-11</w:t>
            </w:r>
          </w:p>
        </w:tc>
        <w:tc>
          <w:tcPr>
            <w:tcW w:w="2552" w:type="dxa"/>
          </w:tcPr>
          <w:p w:rsidR="0053238B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8B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8B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8E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5448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38B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                  март 2019</w:t>
            </w:r>
          </w:p>
          <w:p w:rsidR="0053238B" w:rsidRPr="00A54330" w:rsidRDefault="0053238B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53238B" w:rsidRDefault="00E4670B" w:rsidP="00291F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95448E" w:rsidRPr="00A54330" w:rsidTr="00B03A84">
        <w:tc>
          <w:tcPr>
            <w:tcW w:w="14802" w:type="dxa"/>
            <w:gridSpan w:val="4"/>
          </w:tcPr>
          <w:p w:rsidR="0095448E" w:rsidRPr="000C6E88" w:rsidRDefault="0053238B" w:rsidP="00291F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ОО</w:t>
            </w:r>
          </w:p>
        </w:tc>
      </w:tr>
      <w:tr w:rsidR="001A6509" w:rsidRPr="00A54330" w:rsidTr="00B03A84">
        <w:tc>
          <w:tcPr>
            <w:tcW w:w="851" w:type="dxa"/>
          </w:tcPr>
          <w:p w:rsidR="001A6509" w:rsidRPr="00A54330" w:rsidRDefault="001A6509" w:rsidP="001E30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1A6509" w:rsidRDefault="001A6509" w:rsidP="00291F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своевременное обновление информационных ресурсов (сайтов, страниц в социальных сетях, стендов, в т.ч. в библиотеках) по вопросам организации и проведения ГИА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году: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процедуре проведения ГИА в 2019 году: сроки подачи заявления и места регистрации на сдачу ГИА, сроки и места проведения ГИА, сроки, места и порядок подачи и рассмотрения апелляций, сроки, места и порядок информирования о результатах ГИА;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изменениях содержания КИМ по учебным предметам;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линии»;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особенностях процедуры и содержания итогового сочинения (изложения) в 2018 – 2019 учебном году;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особенностях процедуры и содержания итогового собеседования по русскому языку в 2018 – 2019 учебном году;</w:t>
            </w:r>
          </w:p>
          <w:p w:rsidR="001A6509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школьной библиотеки с участниками ГИА и их родителями (законными представителями);</w:t>
            </w:r>
          </w:p>
          <w:p w:rsidR="001A6509" w:rsidRPr="0053238B" w:rsidRDefault="001A6509" w:rsidP="001A650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w="2552" w:type="dxa"/>
          </w:tcPr>
          <w:p w:rsidR="001A6509" w:rsidRPr="00A54330" w:rsidRDefault="001A6509" w:rsidP="001E3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461" w:type="dxa"/>
          </w:tcPr>
          <w:p w:rsidR="001A6509" w:rsidRDefault="001A6509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9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  <w:p w:rsidR="001A6509" w:rsidRDefault="001A6509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9" w:rsidRDefault="001A6509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9" w:rsidRPr="004C0A26" w:rsidRDefault="001A6509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9" w:rsidRPr="00A54330" w:rsidTr="00B03A84">
        <w:tc>
          <w:tcPr>
            <w:tcW w:w="851" w:type="dxa"/>
          </w:tcPr>
          <w:p w:rsidR="001A6509" w:rsidRDefault="001A6509" w:rsidP="001E30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938" w:type="dxa"/>
          </w:tcPr>
          <w:p w:rsidR="001A6509" w:rsidRDefault="001A6509" w:rsidP="00291F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552" w:type="dxa"/>
          </w:tcPr>
          <w:p w:rsidR="001A6509" w:rsidRPr="00A54330" w:rsidRDefault="001A6509" w:rsidP="00B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461" w:type="dxa"/>
          </w:tcPr>
          <w:p w:rsidR="001A6509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1A6509" w:rsidRPr="00A54330" w:rsidTr="00B03A84">
        <w:tc>
          <w:tcPr>
            <w:tcW w:w="851" w:type="dxa"/>
          </w:tcPr>
          <w:p w:rsidR="001A6509" w:rsidRDefault="001A6509" w:rsidP="001E30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1A6509" w:rsidRDefault="00E4670B" w:rsidP="00291F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совещаниях и заседаниях</w:t>
            </w:r>
            <w:r w:rsidR="001A6509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методических объединений учителей-предметников по вопросам подготовки к ГИА в 2019 году, в том числе об особенностях КИМ и демоверсий ФИПИ 2019 года</w:t>
            </w:r>
          </w:p>
        </w:tc>
        <w:tc>
          <w:tcPr>
            <w:tcW w:w="2552" w:type="dxa"/>
          </w:tcPr>
          <w:p w:rsidR="001A6509" w:rsidRDefault="001A6509" w:rsidP="00B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2018</w:t>
            </w:r>
          </w:p>
        </w:tc>
        <w:tc>
          <w:tcPr>
            <w:tcW w:w="3461" w:type="dxa"/>
          </w:tcPr>
          <w:p w:rsidR="001A6509" w:rsidRPr="004C0A26" w:rsidRDefault="00E4670B" w:rsidP="002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Акимова, учителя-предметники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4.4. 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Участие в региональном конкурсе видеороликов «Ты сдашь ЕГЭ наверняка! Учителя о ЕГЭ»</w:t>
            </w:r>
          </w:p>
        </w:tc>
        <w:tc>
          <w:tcPr>
            <w:tcW w:w="2552" w:type="dxa"/>
          </w:tcPr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ноябрь 2018– январь  2019</w:t>
            </w:r>
          </w:p>
        </w:tc>
        <w:tc>
          <w:tcPr>
            <w:tcW w:w="3461" w:type="dxa"/>
          </w:tcPr>
          <w:p w:rsidR="00851AB7" w:rsidRPr="00E2026D" w:rsidRDefault="00E4670B" w:rsidP="002219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552" w:type="dxa"/>
          </w:tcPr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сентябрь 2018 –</w:t>
            </w:r>
          </w:p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май 2019</w:t>
            </w:r>
          </w:p>
        </w:tc>
        <w:tc>
          <w:tcPr>
            <w:tcW w:w="3461" w:type="dxa"/>
          </w:tcPr>
          <w:p w:rsidR="00851AB7" w:rsidRPr="00E2026D" w:rsidRDefault="00E4670B" w:rsidP="002219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библиотекарь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Эминова</w:t>
            </w:r>
            <w:proofErr w:type="spellEnd"/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4.6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проведением работы с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демоверсиям ФИПИ 2019 года</w:t>
            </w:r>
          </w:p>
        </w:tc>
        <w:tc>
          <w:tcPr>
            <w:tcW w:w="2552" w:type="dxa"/>
          </w:tcPr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октябрь 2018 – май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3461" w:type="dxa"/>
          </w:tcPr>
          <w:p w:rsidR="00851AB7" w:rsidRPr="00E2026D" w:rsidRDefault="00E4670B" w:rsidP="002219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4.7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Анализ эффективности ИРР в </w:t>
            </w:r>
            <w:r w:rsidR="00E4670B">
              <w:rPr>
                <w:rFonts w:ascii="Times New Roman" w:hAnsi="Times New Roman" w:cs="Times New Roman"/>
                <w:sz w:val="27"/>
                <w:szCs w:val="27"/>
              </w:rPr>
              <w:t>выпускных классах</w:t>
            </w:r>
          </w:p>
        </w:tc>
        <w:tc>
          <w:tcPr>
            <w:tcW w:w="2552" w:type="dxa"/>
          </w:tcPr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ноябрь, декабрь 2018</w:t>
            </w:r>
          </w:p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январь 2019</w:t>
            </w:r>
          </w:p>
        </w:tc>
        <w:tc>
          <w:tcPr>
            <w:tcW w:w="3461" w:type="dxa"/>
          </w:tcPr>
          <w:p w:rsidR="00851AB7" w:rsidRPr="00E2026D" w:rsidRDefault="00E4670B" w:rsidP="002219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4.8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Анализ информированности участников ГИА 2019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552" w:type="dxa"/>
          </w:tcPr>
          <w:p w:rsidR="00851AB7" w:rsidRPr="00E2026D" w:rsidRDefault="00851AB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январь – апрель 2019</w:t>
            </w:r>
          </w:p>
        </w:tc>
        <w:tc>
          <w:tcPr>
            <w:tcW w:w="3461" w:type="dxa"/>
          </w:tcPr>
          <w:p w:rsidR="00851AB7" w:rsidRPr="00E2026D" w:rsidRDefault="00E4670B" w:rsidP="00E467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4.9</w:t>
            </w:r>
          </w:p>
        </w:tc>
        <w:tc>
          <w:tcPr>
            <w:tcW w:w="7938" w:type="dxa"/>
          </w:tcPr>
          <w:p w:rsidR="00851AB7" w:rsidRPr="00E2026D" w:rsidRDefault="00851AB7" w:rsidP="00291F9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Проведение совещаний с учителями – предметниками ОО по итогам анализа эффективности проведенной ИРР с выпускниками 9 и 11 классов, их родителями (законными представителями)</w:t>
            </w:r>
          </w:p>
        </w:tc>
        <w:tc>
          <w:tcPr>
            <w:tcW w:w="2552" w:type="dxa"/>
          </w:tcPr>
          <w:p w:rsidR="00851AB7" w:rsidRPr="00E2026D" w:rsidRDefault="00851AB7" w:rsidP="002219A5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январь – апрель 2019</w:t>
            </w:r>
          </w:p>
        </w:tc>
        <w:tc>
          <w:tcPr>
            <w:tcW w:w="3461" w:type="dxa"/>
          </w:tcPr>
          <w:p w:rsidR="00851AB7" w:rsidRPr="00E2026D" w:rsidRDefault="00E4670B" w:rsidP="00E467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14802" w:type="dxa"/>
            <w:gridSpan w:val="4"/>
          </w:tcPr>
          <w:p w:rsidR="00851AB7" w:rsidRPr="00E2026D" w:rsidRDefault="00851AB7" w:rsidP="00E4670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Работа </w:t>
            </w:r>
            <w:r w:rsidR="00E4670B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администрации школы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7938" w:type="dxa"/>
          </w:tcPr>
          <w:p w:rsidR="00851AB7" w:rsidRPr="00E2026D" w:rsidRDefault="00851AB7" w:rsidP="00AF1B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Формирование пакетов документов (федерального, регионального, муниципального, школьного) уровней для проведения ИРР в муниципальном образовании</w:t>
            </w:r>
            <w:proofErr w:type="gramEnd"/>
          </w:p>
        </w:tc>
        <w:tc>
          <w:tcPr>
            <w:tcW w:w="2552" w:type="dxa"/>
          </w:tcPr>
          <w:p w:rsidR="00851AB7" w:rsidRPr="00E2026D" w:rsidRDefault="00851AB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по мере публикации</w:t>
            </w:r>
          </w:p>
        </w:tc>
        <w:tc>
          <w:tcPr>
            <w:tcW w:w="3461" w:type="dxa"/>
          </w:tcPr>
          <w:p w:rsidR="00851AB7" w:rsidRPr="00E2026D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7938" w:type="dxa"/>
          </w:tcPr>
          <w:p w:rsidR="00851AB7" w:rsidRPr="00E2026D" w:rsidRDefault="005C59F7" w:rsidP="00E4670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</w:t>
            </w:r>
            <w:r w:rsidR="00E4670B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плана по проведению ИРР с участниками ГИА и лицами, привлекаемыми к проведению ГИА</w:t>
            </w:r>
          </w:p>
        </w:tc>
        <w:tc>
          <w:tcPr>
            <w:tcW w:w="2552" w:type="dxa"/>
          </w:tcPr>
          <w:p w:rsidR="00851AB7" w:rsidRPr="00E2026D" w:rsidRDefault="005C59F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октябрь 2018</w:t>
            </w:r>
          </w:p>
        </w:tc>
        <w:tc>
          <w:tcPr>
            <w:tcW w:w="3461" w:type="dxa"/>
          </w:tcPr>
          <w:p w:rsidR="00851AB7" w:rsidRPr="00E2026D" w:rsidRDefault="00E4670B" w:rsidP="00E4670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7938" w:type="dxa"/>
          </w:tcPr>
          <w:p w:rsidR="00851AB7" w:rsidRPr="00E2026D" w:rsidRDefault="005C59F7" w:rsidP="00AF1BA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совещаниях в режиме </w:t>
            </w:r>
            <w:proofErr w:type="spell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видеоселекторов</w:t>
            </w:r>
            <w:proofErr w:type="spell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подготовки и проведения ГИА</w:t>
            </w:r>
          </w:p>
        </w:tc>
        <w:tc>
          <w:tcPr>
            <w:tcW w:w="2552" w:type="dxa"/>
          </w:tcPr>
          <w:p w:rsidR="00851AB7" w:rsidRPr="00E2026D" w:rsidRDefault="005C59F7" w:rsidP="00B13E1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 соответствии с периодами подготовки к ГИА</w:t>
            </w:r>
          </w:p>
        </w:tc>
        <w:tc>
          <w:tcPr>
            <w:tcW w:w="3461" w:type="dxa"/>
          </w:tcPr>
          <w:p w:rsidR="00851AB7" w:rsidRPr="00E2026D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851AB7" w:rsidRPr="00E2026D" w:rsidTr="00B03A84">
        <w:tc>
          <w:tcPr>
            <w:tcW w:w="851" w:type="dxa"/>
          </w:tcPr>
          <w:p w:rsidR="00851AB7" w:rsidRPr="00E2026D" w:rsidRDefault="00851AB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7938" w:type="dxa"/>
          </w:tcPr>
          <w:p w:rsidR="005C59F7" w:rsidRPr="00E2026D" w:rsidRDefault="005C59F7" w:rsidP="005C59F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методической (консультативной) помощи </w:t>
            </w:r>
            <w:r w:rsidR="00E4670B">
              <w:rPr>
                <w:rFonts w:ascii="Times New Roman" w:hAnsi="Times New Roman" w:cs="Times New Roman"/>
                <w:sz w:val="27"/>
                <w:szCs w:val="27"/>
              </w:rPr>
              <w:t xml:space="preserve">классным руководителям и учителям предметникам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по планированию и проведению мероприятий по ИРР с участниками ГИА, их родителями (законными представителями) </w:t>
            </w:r>
          </w:p>
          <w:p w:rsidR="00851AB7" w:rsidRPr="00E2026D" w:rsidRDefault="00851AB7" w:rsidP="00AF1B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851AB7" w:rsidRPr="00E2026D" w:rsidRDefault="005C59F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461" w:type="dxa"/>
          </w:tcPr>
          <w:p w:rsidR="00851AB7" w:rsidRPr="00E2026D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5C59F7" w:rsidRPr="00E2026D" w:rsidTr="00B03A84">
        <w:tc>
          <w:tcPr>
            <w:tcW w:w="851" w:type="dxa"/>
          </w:tcPr>
          <w:p w:rsidR="005C59F7" w:rsidRPr="00E2026D" w:rsidRDefault="005C59F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5.5</w:t>
            </w:r>
          </w:p>
        </w:tc>
        <w:tc>
          <w:tcPr>
            <w:tcW w:w="7938" w:type="dxa"/>
          </w:tcPr>
          <w:p w:rsidR="005C59F7" w:rsidRPr="00E2026D" w:rsidRDefault="005C59F7" w:rsidP="00E4670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учителей-предметников на заседаниях </w:t>
            </w:r>
            <w:r w:rsidR="00E4670B">
              <w:rPr>
                <w:rFonts w:ascii="Times New Roman" w:hAnsi="Times New Roman" w:cs="Times New Roman"/>
                <w:sz w:val="27"/>
                <w:szCs w:val="27"/>
              </w:rPr>
              <w:t>методических объединений (Ш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МО) об изменениях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КИМ ГИА 2019 года по сравнению с ГИА 2018 года и о работе с демоверсиями ФИПИ 2019 года</w:t>
            </w:r>
          </w:p>
        </w:tc>
        <w:tc>
          <w:tcPr>
            <w:tcW w:w="2552" w:type="dxa"/>
          </w:tcPr>
          <w:p w:rsidR="005C59F7" w:rsidRPr="00E2026D" w:rsidRDefault="005C59F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октябрь 2018</w:t>
            </w:r>
          </w:p>
          <w:p w:rsidR="005C59F7" w:rsidRPr="00E2026D" w:rsidRDefault="005C59F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январь 2019</w:t>
            </w:r>
          </w:p>
        </w:tc>
        <w:tc>
          <w:tcPr>
            <w:tcW w:w="3461" w:type="dxa"/>
          </w:tcPr>
          <w:p w:rsidR="005C59F7" w:rsidRPr="00E2026D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5C59F7" w:rsidRPr="00E2026D" w:rsidTr="00B03A84">
        <w:tc>
          <w:tcPr>
            <w:tcW w:w="851" w:type="dxa"/>
          </w:tcPr>
          <w:p w:rsidR="005C59F7" w:rsidRPr="00E2026D" w:rsidRDefault="005C59F7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5.6</w:t>
            </w:r>
          </w:p>
        </w:tc>
        <w:tc>
          <w:tcPr>
            <w:tcW w:w="7938" w:type="dxa"/>
          </w:tcPr>
          <w:p w:rsidR="005C59F7" w:rsidRPr="00E2026D" w:rsidRDefault="005C59F7" w:rsidP="00E4670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разъяснительной работы с учителями-организаторами, общественными наблюдателями и другими </w:t>
            </w: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лицами, привлекаемыми к проведению ГИА в 2019 году, по вопросам организации и проведения ГИА</w:t>
            </w:r>
          </w:p>
        </w:tc>
        <w:tc>
          <w:tcPr>
            <w:tcW w:w="2552" w:type="dxa"/>
          </w:tcPr>
          <w:p w:rsidR="005C59F7" w:rsidRPr="00E2026D" w:rsidRDefault="005C59F7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март – апрель 2019 </w:t>
            </w:r>
          </w:p>
        </w:tc>
        <w:tc>
          <w:tcPr>
            <w:tcW w:w="3461" w:type="dxa"/>
          </w:tcPr>
          <w:p w:rsidR="005C59F7" w:rsidRPr="00E2026D" w:rsidRDefault="00E4670B" w:rsidP="002219A5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E2026D" w:rsidRPr="00E2026D" w:rsidTr="00B03A84">
        <w:tc>
          <w:tcPr>
            <w:tcW w:w="851" w:type="dxa"/>
          </w:tcPr>
          <w:p w:rsidR="00E2026D" w:rsidRPr="00E2026D" w:rsidRDefault="00E2026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</w:t>
            </w:r>
          </w:p>
        </w:tc>
        <w:tc>
          <w:tcPr>
            <w:tcW w:w="7938" w:type="dxa"/>
          </w:tcPr>
          <w:p w:rsidR="00E2026D" w:rsidRPr="00E2026D" w:rsidRDefault="00E2026D" w:rsidP="005C59F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E2026D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организацией и проведением ИРР в ОО по вопросам подготовки и проведения ГИА с участниками ГИА и лицами, привлекаемыми к проведению ГИА (в том числе за оформлением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552" w:type="dxa"/>
          </w:tcPr>
          <w:p w:rsidR="00E2026D" w:rsidRPr="00E2026D" w:rsidRDefault="00E2026D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 соответствии с планом – графиком муниципального контроля в 2018 – 2019 учебном году</w:t>
            </w:r>
          </w:p>
        </w:tc>
        <w:tc>
          <w:tcPr>
            <w:tcW w:w="3461" w:type="dxa"/>
          </w:tcPr>
          <w:p w:rsidR="00E2026D" w:rsidRPr="00E2026D" w:rsidRDefault="00E4670B" w:rsidP="002219A5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Е.А. Акимова</w:t>
            </w:r>
          </w:p>
        </w:tc>
      </w:tr>
      <w:tr w:rsidR="00E2026D" w:rsidRPr="00E2026D" w:rsidTr="00B03A84">
        <w:tc>
          <w:tcPr>
            <w:tcW w:w="14802" w:type="dxa"/>
            <w:gridSpan w:val="4"/>
          </w:tcPr>
          <w:p w:rsidR="00E2026D" w:rsidRPr="00E2026D" w:rsidRDefault="00E2026D" w:rsidP="009E5E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Медиа-план информационного сопровождения ГИА </w:t>
            </w:r>
          </w:p>
        </w:tc>
      </w:tr>
      <w:tr w:rsidR="00E2026D" w:rsidRPr="00E2026D" w:rsidTr="00B03A84">
        <w:tc>
          <w:tcPr>
            <w:tcW w:w="851" w:type="dxa"/>
          </w:tcPr>
          <w:p w:rsidR="00E2026D" w:rsidRPr="00E2026D" w:rsidRDefault="00E2026D" w:rsidP="001E30A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7938" w:type="dxa"/>
          </w:tcPr>
          <w:p w:rsidR="00E2026D" w:rsidRPr="00E2026D" w:rsidRDefault="00E2026D" w:rsidP="00E2026D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Публикации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552" w:type="dxa"/>
          </w:tcPr>
          <w:p w:rsidR="00E2026D" w:rsidRPr="00E2026D" w:rsidRDefault="00E2026D" w:rsidP="001E30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26D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461" w:type="dxa"/>
          </w:tcPr>
          <w:p w:rsidR="00E2026D" w:rsidRPr="00E2026D" w:rsidRDefault="00E4670B" w:rsidP="00B13E1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Е.А. Акимова,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Гягяева</w:t>
            </w:r>
            <w:proofErr w:type="spellEnd"/>
          </w:p>
        </w:tc>
      </w:tr>
    </w:tbl>
    <w:p w:rsidR="00996532" w:rsidRDefault="00996532" w:rsidP="001E30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96532" w:rsidSect="001E30A7">
          <w:type w:val="continuous"/>
          <w:pgSz w:w="16838" w:h="11906" w:orient="landscape"/>
          <w:pgMar w:top="1134" w:right="536" w:bottom="1134" w:left="1701" w:header="708" w:footer="708" w:gutter="0"/>
          <w:cols w:space="708"/>
          <w:docGrid w:linePitch="360"/>
        </w:sectPr>
      </w:pPr>
    </w:p>
    <w:p w:rsidR="001E30A7" w:rsidRDefault="001E30A7" w:rsidP="00E467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E30A7" w:rsidSect="0099653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C"/>
    <w:multiLevelType w:val="hybridMultilevel"/>
    <w:tmpl w:val="D74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54B"/>
    <w:multiLevelType w:val="hybridMultilevel"/>
    <w:tmpl w:val="3D1264D6"/>
    <w:lvl w:ilvl="0" w:tplc="A26E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9D0"/>
    <w:multiLevelType w:val="hybridMultilevel"/>
    <w:tmpl w:val="B7EE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71FF"/>
    <w:multiLevelType w:val="hybridMultilevel"/>
    <w:tmpl w:val="3F9E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297"/>
    <w:multiLevelType w:val="hybridMultilevel"/>
    <w:tmpl w:val="C1F4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2709"/>
    <w:multiLevelType w:val="hybridMultilevel"/>
    <w:tmpl w:val="8E060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13E7"/>
    <w:multiLevelType w:val="hybridMultilevel"/>
    <w:tmpl w:val="FE0CA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C177C"/>
    <w:multiLevelType w:val="hybridMultilevel"/>
    <w:tmpl w:val="6664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BE5"/>
    <w:multiLevelType w:val="hybridMultilevel"/>
    <w:tmpl w:val="6BF40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3791"/>
    <w:multiLevelType w:val="hybridMultilevel"/>
    <w:tmpl w:val="AC86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0001"/>
    <w:multiLevelType w:val="hybridMultilevel"/>
    <w:tmpl w:val="C1F4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303"/>
    <w:rsid w:val="0002373C"/>
    <w:rsid w:val="00091A84"/>
    <w:rsid w:val="000B166A"/>
    <w:rsid w:val="00110EBB"/>
    <w:rsid w:val="00136303"/>
    <w:rsid w:val="00166CD7"/>
    <w:rsid w:val="00170A8D"/>
    <w:rsid w:val="001A6509"/>
    <w:rsid w:val="001E30A7"/>
    <w:rsid w:val="001F2129"/>
    <w:rsid w:val="00215F34"/>
    <w:rsid w:val="0023308D"/>
    <w:rsid w:val="00243226"/>
    <w:rsid w:val="00291F99"/>
    <w:rsid w:val="002A16B4"/>
    <w:rsid w:val="00353605"/>
    <w:rsid w:val="00404C4C"/>
    <w:rsid w:val="004E5B26"/>
    <w:rsid w:val="00503277"/>
    <w:rsid w:val="005245C1"/>
    <w:rsid w:val="0053238B"/>
    <w:rsid w:val="00572728"/>
    <w:rsid w:val="005819EC"/>
    <w:rsid w:val="005C59F7"/>
    <w:rsid w:val="005E44DC"/>
    <w:rsid w:val="006751BE"/>
    <w:rsid w:val="0072155C"/>
    <w:rsid w:val="008032AD"/>
    <w:rsid w:val="00823C14"/>
    <w:rsid w:val="00824641"/>
    <w:rsid w:val="00851AB7"/>
    <w:rsid w:val="00901054"/>
    <w:rsid w:val="00916434"/>
    <w:rsid w:val="0095448E"/>
    <w:rsid w:val="0096358E"/>
    <w:rsid w:val="00996532"/>
    <w:rsid w:val="009B5160"/>
    <w:rsid w:val="009E5EDE"/>
    <w:rsid w:val="009F4969"/>
    <w:rsid w:val="00A514EE"/>
    <w:rsid w:val="00A8624F"/>
    <w:rsid w:val="00A873E4"/>
    <w:rsid w:val="00AA3799"/>
    <w:rsid w:val="00AD0514"/>
    <w:rsid w:val="00AF1BA7"/>
    <w:rsid w:val="00AF7570"/>
    <w:rsid w:val="00B03A84"/>
    <w:rsid w:val="00B13E17"/>
    <w:rsid w:val="00B22BAB"/>
    <w:rsid w:val="00B56E97"/>
    <w:rsid w:val="00BE736D"/>
    <w:rsid w:val="00CA4507"/>
    <w:rsid w:val="00CE2CFE"/>
    <w:rsid w:val="00CE5F03"/>
    <w:rsid w:val="00D52C9D"/>
    <w:rsid w:val="00D624D4"/>
    <w:rsid w:val="00E2026D"/>
    <w:rsid w:val="00E4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0A7"/>
    <w:pPr>
      <w:ind w:left="720"/>
      <w:contextualSpacing/>
    </w:pPr>
  </w:style>
  <w:style w:type="paragraph" w:styleId="a7">
    <w:name w:val="No Spacing"/>
    <w:uiPriority w:val="1"/>
    <w:qFormat/>
    <w:rsid w:val="00996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0A7"/>
    <w:pPr>
      <w:ind w:left="720"/>
      <w:contextualSpacing/>
    </w:pPr>
  </w:style>
  <w:style w:type="paragraph" w:styleId="a7">
    <w:name w:val="No Spacing"/>
    <w:uiPriority w:val="1"/>
    <w:qFormat/>
    <w:rsid w:val="00996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63A2-E7B8-4DC7-905C-99258BC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Бескоровайная</dc:creator>
  <cp:lastModifiedBy>Пользователь</cp:lastModifiedBy>
  <cp:revision>19</cp:revision>
  <cp:lastPrinted>2018-10-17T10:55:00Z</cp:lastPrinted>
  <dcterms:created xsi:type="dcterms:W3CDTF">2018-10-01T06:10:00Z</dcterms:created>
  <dcterms:modified xsi:type="dcterms:W3CDTF">2018-10-17T13:30:00Z</dcterms:modified>
</cp:coreProperties>
</file>