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16" w:rsidRPr="00775516" w:rsidRDefault="00775516" w:rsidP="0077551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ЕДИНЫЙ ВСЕКУБАНСКИЙ КЛАССНЫЙ ЧАС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>«В ЕДИНСТВЕ НАША СИЛА!»</w:t>
      </w:r>
    </w:p>
    <w:p w:rsidR="00775516" w:rsidRPr="00775516" w:rsidRDefault="00775516" w:rsidP="00775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lang w:eastAsia="ru-RU"/>
        </w:rPr>
        <w:br/>
      </w:r>
    </w:p>
    <w:p w:rsidR="00775516" w:rsidRPr="00775516" w:rsidRDefault="00775516" w:rsidP="00775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lang w:eastAsia="ru-RU"/>
        </w:rPr>
        <w:br/>
      </w: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lang w:eastAsia="ru-RU"/>
        </w:rPr>
        <w:br/>
      </w: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Подготовила</w:t>
      </w: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учитель нач. классов</w:t>
      </w:r>
    </w:p>
    <w:p w:rsidR="00775516" w:rsidRPr="00775516" w:rsidRDefault="00DD79F8" w:rsidP="00DD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Гягяева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Светлана Витал</w:t>
      </w:r>
      <w:r w:rsidR="008E24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ь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евна</w:t>
      </w:r>
    </w:p>
    <w:p w:rsidR="00775516" w:rsidRPr="00775516" w:rsidRDefault="00775516" w:rsidP="00775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DD79F8" w:rsidP="00775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2015</w:t>
      </w:r>
      <w:r w:rsidR="00775516" w:rsidRPr="007755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775516" w:rsidRPr="00775516" w:rsidRDefault="00775516" w:rsidP="00775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Единый </w:t>
      </w:r>
      <w:proofErr w:type="spellStart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Всекуба</w:t>
      </w:r>
      <w:r w:rsidR="00DD79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нский</w:t>
      </w:r>
      <w:proofErr w:type="spellEnd"/>
      <w:r w:rsidR="00DD79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классный час</w:t>
      </w: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 единстве наша сила!»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</w:t>
      </w:r>
    </w:p>
    <w:p w:rsidR="00775516" w:rsidRPr="00775516" w:rsidRDefault="00775516" w:rsidP="00775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систематизировать и актуализировать знания учащихся об истории, социально-экономическом, политическом и культурном развитии нашей страны;</w:t>
      </w:r>
    </w:p>
    <w:p w:rsidR="00775516" w:rsidRPr="00775516" w:rsidRDefault="00775516" w:rsidP="00775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активную позицию, направленную на участие молодежи в экономической и социально-политической жизни своей страны, региона, населенного пункта.</w:t>
      </w:r>
    </w:p>
    <w:p w:rsidR="00775516" w:rsidRPr="00775516" w:rsidRDefault="00775516" w:rsidP="00775516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уважительное отношение учащихся к истории «малой родины».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 занятия:</w:t>
      </w:r>
    </w:p>
    <w:p w:rsidR="00775516" w:rsidRPr="00775516" w:rsidRDefault="00775516" w:rsidP="00775516">
      <w:pPr>
        <w:numPr>
          <w:ilvl w:val="1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Орг. момент</w:t>
      </w:r>
    </w:p>
    <w:p w:rsidR="00775516" w:rsidRPr="00775516" w:rsidRDefault="00775516" w:rsidP="00775516">
      <w:pPr>
        <w:numPr>
          <w:ilvl w:val="1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Сообщение темы и цели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Чтение сказки </w:t>
      </w:r>
      <w:proofErr w:type="spellStart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Л.Н.Толстого</w:t>
      </w:r>
      <w:proofErr w:type="spellEnd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«Отец и сыновья».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-Что автор хотел нам сказать?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имей 100 рублей, а имей 100 друзей.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труду и честь.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единстве сила.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-Какая тема нашего классного часа? ( «В единстве наша сила!»)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вы понимаете «единство»? (Сплоченность, Мир, Дружба, Согласие)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-Сегодня мы отправимся в увлекательное путешествие.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Первая остановка – Многонациональность России.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Посмотрите на карту России. В нашей стране живет много разных народов, которые заметно отличаются друг от друга своими привычками, обычаями и традициями. Они живут в разных уголках нашей огромной страны, говорят на своем национальном языке, но что, же их объединяет? (Наш общий дом Россия)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чем же сила народов России? (В единстве)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вы думаете, как понимают друг друга разные народы России?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-Верно. Многонациональный народ нашей страны общается между собой на русском языке.</w:t>
      </w:r>
    </w:p>
    <w:p w:rsidR="00775516" w:rsidRPr="00775516" w:rsidRDefault="00775516" w:rsidP="00775516">
      <w:pPr>
        <w:numPr>
          <w:ilvl w:val="1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Вторая остановка – Славянская письменность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 мая - это День Славянской письменности.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Первыми славянскими просветителями стали ученые монахи - болгары из Византии братья Кирилл и Мефодий.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Кирилл на основе греческого алфавита создал славянскую письменность. С помощью </w:t>
      </w:r>
      <w:proofErr w:type="spellStart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Мефодия</w:t>
      </w:r>
      <w:proofErr w:type="spellEnd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Кирилл перевел на славянский язык несколько богослужебных книг. Из Болгарии славянская письменность перешла на Русь.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-Кто были создателями славянской письменности?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-Когда отмечается этот праздник?</w:t>
      </w:r>
    </w:p>
    <w:p w:rsidR="00775516" w:rsidRPr="00775516" w:rsidRDefault="00775516" w:rsidP="00775516">
      <w:pPr>
        <w:numPr>
          <w:ilvl w:val="1"/>
          <w:numId w:val="4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Третья остановка – Сочи-2014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сегодня с вами говорим о единстве, сплоченности, дружбе. Вспомните, какое знаменательное событие этого года показало силу единства нашего народа?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Верно. Это олимпийские игры. Каждый спортсмен мечтает выступить и победить в Олимпийских играх. И наши спортсмены доказали, что они лучшие.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Место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1149"/>
        <w:gridCol w:w="1359"/>
        <w:gridCol w:w="1353"/>
        <w:gridCol w:w="1144"/>
        <w:gridCol w:w="986"/>
      </w:tblGrid>
      <w:tr w:rsidR="00775516" w:rsidRPr="00775516" w:rsidTr="00775516">
        <w:trPr>
          <w:gridAfter w:val="1"/>
          <w:wAfter w:w="100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Страна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Золото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Серебро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Бронза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</w:tr>
      <w:tr w:rsidR="00775516" w:rsidRPr="00775516" w:rsidTr="00775516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9871D5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tgtFrame="_blank" w:history="1">
              <w:r w:rsidR="00775516" w:rsidRPr="00775516">
                <w:rPr>
                  <w:rFonts w:ascii="Arial" w:eastAsia="Times New Roman" w:hAnsi="Arial" w:cs="Arial"/>
                  <w:color w:val="4868A3"/>
                  <w:sz w:val="27"/>
                  <w:szCs w:val="27"/>
                  <w:bdr w:val="none" w:sz="0" w:space="0" w:color="auto" w:frame="1"/>
                  <w:lang w:eastAsia="ru-RU"/>
                </w:rPr>
                <w:t>Россия</w:t>
              </w:r>
            </w:hyperlink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</w:tr>
      <w:tr w:rsidR="00775516" w:rsidRPr="00775516" w:rsidTr="00775516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-А на </w:t>
            </w:r>
            <w:proofErr w:type="spellStart"/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паралимпийских</w:t>
            </w:r>
            <w:proofErr w:type="spellEnd"/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5516" w:rsidRPr="00775516" w:rsidTr="00775516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9871D5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tgtFrame="_blank" w:history="1">
              <w:r w:rsidR="00775516" w:rsidRPr="00775516">
                <w:rPr>
                  <w:rFonts w:ascii="Arial" w:eastAsia="Times New Roman" w:hAnsi="Arial" w:cs="Arial"/>
                  <w:color w:val="4868A3"/>
                  <w:sz w:val="27"/>
                  <w:szCs w:val="27"/>
                  <w:bdr w:val="none" w:sz="0" w:space="0" w:color="auto" w:frame="1"/>
                  <w:lang w:eastAsia="ru-RU"/>
                </w:rPr>
                <w:t>Россия</w:t>
              </w:r>
            </w:hyperlink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16" w:rsidRPr="00775516" w:rsidRDefault="00775516" w:rsidP="00775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</w:tbl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-Что помогло им добиться таких результатов?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-Верно. Поддержка болельщиков, сплоченность команды, советы тренера.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-Можно сказать, что весь Российский народ был един?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Так в чем сила народа? (В единстве)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numPr>
          <w:ilvl w:val="1"/>
          <w:numId w:val="5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Четвертая остановка – Крым и Севастополь.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-Ребята, кто знает, жители какой республики захотели объединиться с Россией в марте этого года? (Жители полуострова Крым и города Севастополь)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 момента подписания 18 марта 2014 года договора о вхождении в состав России Крым, включая Севастополь, является частью Российской Федерации.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Почему это произошло? ( В Украине нет согласия между жителями разных регионов, мира и единства)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бы вы посоветовали нашим братьям украинцам, для того, чтобы сохранить сильное государство. (Быть дружными, жить в согласии, потому что в единстве наша сила.)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numPr>
          <w:ilvl w:val="1"/>
          <w:numId w:val="6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Пятая остановка–70-летие Победы в Великой Отечественной войне.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- 9 мая 2015 года мы будем праздновать 70-летие Победы в Великой Отечественной войне.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Фашистская армия была хорошо вооружена и обучена, но советский народ все-таки смог ее победить, прогнал со своей территории и освободил многие европейские страны.. Все от мала до велика, встали на защиту Родины.</w:t>
      </w:r>
      <w:proofErr w:type="gramEnd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Наши земляки кубанцы и наши станичники не остались в стороне. За боевые заслуги они были отмечены орденами и медалями, многие получили звание «Героя Советского Союза» Мы должны помнить и чтить тех, кто завоевал победу, кто обеспечил нам мирное, голубое небо над Землей.                  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Мир солдаты защищали,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lang w:eastAsia="ru-RU"/>
        </w:rPr>
        <w:t>                  </w:t>
      </w: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Жизнь они за нас отдали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lang w:eastAsia="ru-RU"/>
        </w:rPr>
        <w:t>                  </w:t>
      </w: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Сохраним в сердцах своих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lang w:eastAsia="ru-RU"/>
        </w:rPr>
        <w:t>                  </w:t>
      </w: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Память светлую о них!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-Что помогло победить врага? ( Сплоченность и единство)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 чем сила нашего народа? (В единстве)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Рефлексия.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-Давайте вспомним, с чего мы начали сегодняшний урок? (Со сказки </w:t>
      </w:r>
      <w:proofErr w:type="spellStart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Л.Н.Толстого</w:t>
      </w:r>
      <w:proofErr w:type="spellEnd"/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показал отец сыновьям, что их сила в единстве?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-Возьмите каждый по прутику? Прутик – это один народ нашей многонациональной страны, это каждый из вас. Попробуйте его сломать. Скажите, трудно вам было это сделать?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следует поступить, чтобы даже самому сильному мальчику нашего класса не удалось сломать прутики? (Соединить прутики вместе)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связывают прутики)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Кому доверим их сломать?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(Пробуют сломать)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чем же наша сила?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возьмемся за руки и дружно прочитаем четверостишие.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Россией зовется общий наш дом,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Пусть будет уютно каждому в нем.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Любые трудности мы осилим,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только в единстве наша сила!</w:t>
      </w:r>
    </w:p>
    <w:p w:rsidR="00775516" w:rsidRPr="00775516" w:rsidRDefault="00775516" w:rsidP="0077551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7755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вот эта замечательная метелочка пусть будет символом нашего единства, напоминанием о том, что наша сила в дружбе, сплоченности и единстве.</w:t>
      </w:r>
    </w:p>
    <w:p w:rsidR="00775516" w:rsidRPr="00775516" w:rsidRDefault="00775516" w:rsidP="00775516">
      <w:pPr>
        <w:shd w:val="clear" w:color="auto" w:fill="FFFFFF"/>
        <w:spacing w:after="15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775516" w:rsidRPr="00775516" w:rsidRDefault="00775516" w:rsidP="00775516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775516"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 wp14:anchorId="276E7CD8" wp14:editId="54B82AE8">
            <wp:extent cx="1438275" cy="457200"/>
            <wp:effectExtent l="0" t="0" r="9525" b="0"/>
            <wp:docPr id="1" name="Рисунок 1" descr="http://doc4web.ru/assets/9cb9e687/images/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assets/9cb9e687/images/bas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16" w:rsidRPr="00775516" w:rsidRDefault="00775516" w:rsidP="00775516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775516">
        <w:rPr>
          <w:rFonts w:ascii="Helvetica" w:eastAsia="Times New Roman" w:hAnsi="Helvetica" w:cs="Helvetica"/>
          <w:noProof/>
          <w:color w:val="4868A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A348F7" wp14:editId="16331468">
            <wp:extent cx="476250" cy="476250"/>
            <wp:effectExtent l="0" t="0" r="0" b="0"/>
            <wp:docPr id="2" name="Рисунок 2" descr="http://doc4web.ru/assets/9cb9e687/images/play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assets/9cb9e687/images/play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CC" w:rsidRDefault="00C435CC"/>
    <w:sectPr w:rsidR="00C4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2DA"/>
    <w:multiLevelType w:val="multilevel"/>
    <w:tmpl w:val="1FB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D6EFD"/>
    <w:multiLevelType w:val="multilevel"/>
    <w:tmpl w:val="705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80796"/>
    <w:multiLevelType w:val="multilevel"/>
    <w:tmpl w:val="74B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0655A"/>
    <w:multiLevelType w:val="multilevel"/>
    <w:tmpl w:val="115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14FFB"/>
    <w:multiLevelType w:val="multilevel"/>
    <w:tmpl w:val="29D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66ADA"/>
    <w:multiLevelType w:val="multilevel"/>
    <w:tmpl w:val="07C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F"/>
    <w:rsid w:val="00775516"/>
    <w:rsid w:val="00797F3F"/>
    <w:rsid w:val="008E24D7"/>
    <w:rsid w:val="009871D5"/>
    <w:rsid w:val="00C435CC"/>
    <w:rsid w:val="00D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043">
          <w:marLeft w:val="0"/>
          <w:marRight w:val="0"/>
          <w:marTop w:val="0"/>
          <w:marBottom w:val="15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224798495">
          <w:marLeft w:val="211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93">
          <w:marLeft w:val="211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doc4web.ru/go.html?href=http%3A%2F%2Fwww.sochi2014.com%2Fkomanda-ross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sochi2014.com%2Fkomanda-rossi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c4web.ru/nachalnaya-shkola/ediniy-vsekubanskiy-klassniy-chas-v-edinstve-nasha-s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5</cp:revision>
  <dcterms:created xsi:type="dcterms:W3CDTF">2015-08-27T19:17:00Z</dcterms:created>
  <dcterms:modified xsi:type="dcterms:W3CDTF">2015-08-31T13:42:00Z</dcterms:modified>
</cp:coreProperties>
</file>